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FC" w:rsidRPr="0001348D" w:rsidRDefault="004B2905">
      <w:pPr>
        <w:pStyle w:val="Titel"/>
        <w:jc w:val="center"/>
        <w:rPr>
          <w:caps/>
          <w:sz w:val="28"/>
          <w:szCs w:val="28"/>
          <w:u w:val="none"/>
          <w:lang w:val="en-GB"/>
        </w:rPr>
      </w:pPr>
      <w:r w:rsidRPr="0001348D">
        <w:rPr>
          <w:sz w:val="28"/>
          <w:szCs w:val="28"/>
          <w:u w:val="none"/>
          <w:lang w:val="en-GB"/>
        </w:rPr>
        <w:t>Office complaints procedure</w:t>
      </w:r>
    </w:p>
    <w:p w:rsidR="000E68FC" w:rsidRPr="0001348D" w:rsidRDefault="000E68FC">
      <w:pPr>
        <w:rPr>
          <w:lang w:val="en-GB"/>
        </w:rPr>
      </w:pPr>
    </w:p>
    <w:p w:rsidR="000E68FC" w:rsidRPr="0001348D" w:rsidRDefault="000E68FC">
      <w:pPr>
        <w:jc w:val="both"/>
        <w:rPr>
          <w:lang w:val="en-GB"/>
        </w:rPr>
      </w:pPr>
    </w:p>
    <w:p w:rsidR="000E68FC" w:rsidRPr="0001348D" w:rsidRDefault="004B2905">
      <w:pPr>
        <w:pStyle w:val="Ondertitel"/>
        <w:jc w:val="both"/>
        <w:rPr>
          <w:lang w:val="en-US"/>
        </w:rPr>
      </w:pPr>
      <w:r w:rsidRPr="0001348D">
        <w:rPr>
          <w:lang w:val="en-US"/>
        </w:rPr>
        <w:t>Office guide » Quality management</w:t>
      </w:r>
    </w:p>
    <w:p w:rsidR="000E68FC" w:rsidRPr="0001348D" w:rsidRDefault="000E68FC">
      <w:pPr>
        <w:jc w:val="both"/>
        <w:rPr>
          <w:color w:val="FF0000"/>
          <w:lang w:val="en-US"/>
        </w:rPr>
      </w:pPr>
    </w:p>
    <w:p w:rsidR="000E68FC" w:rsidRPr="0001348D" w:rsidRDefault="004B2905">
      <w:pPr>
        <w:jc w:val="both"/>
        <w:rPr>
          <w:lang w:val="en-GB"/>
        </w:rPr>
      </w:pPr>
      <w:r w:rsidRPr="0001348D">
        <w:rPr>
          <w:lang w:val="en-GB"/>
        </w:rPr>
        <w:t>(</w:t>
      </w:r>
      <w:r w:rsidR="004E3105" w:rsidRPr="0001348D">
        <w:rPr>
          <w:lang w:val="en-GB"/>
        </w:rPr>
        <w:t>pursuant to section</w:t>
      </w:r>
      <w:r w:rsidR="002E49C6" w:rsidRPr="0001348D">
        <w:rPr>
          <w:lang w:val="en-GB"/>
        </w:rPr>
        <w:t xml:space="preserve"> </w:t>
      </w:r>
      <w:r w:rsidRPr="0001348D">
        <w:rPr>
          <w:lang w:val="en-GB"/>
        </w:rPr>
        <w:t xml:space="preserve">6.28 of the </w:t>
      </w:r>
      <w:r w:rsidR="004E3105" w:rsidRPr="0001348D">
        <w:rPr>
          <w:lang w:val="en-GB"/>
        </w:rPr>
        <w:t>Regulation of the Legal Profession [</w:t>
      </w:r>
      <w:proofErr w:type="spellStart"/>
      <w:r w:rsidR="004E3105" w:rsidRPr="0001348D">
        <w:rPr>
          <w:i/>
          <w:lang w:val="en-GB"/>
        </w:rPr>
        <w:t>Verordening</w:t>
      </w:r>
      <w:proofErr w:type="spellEnd"/>
      <w:r w:rsidR="004E3105" w:rsidRPr="0001348D">
        <w:rPr>
          <w:i/>
          <w:lang w:val="en-GB"/>
        </w:rPr>
        <w:t xml:space="preserve"> op de </w:t>
      </w:r>
      <w:proofErr w:type="spellStart"/>
      <w:r w:rsidR="004E3105" w:rsidRPr="0001348D">
        <w:rPr>
          <w:i/>
          <w:lang w:val="en-GB"/>
        </w:rPr>
        <w:t>Advocatuur</w:t>
      </w:r>
      <w:proofErr w:type="spellEnd"/>
      <w:r w:rsidR="004E3105" w:rsidRPr="0001348D">
        <w:rPr>
          <w:lang w:val="en-GB"/>
        </w:rPr>
        <w:t>]</w:t>
      </w:r>
      <w:r w:rsidRPr="0001348D">
        <w:rPr>
          <w:lang w:val="en-GB"/>
        </w:rPr>
        <w:t>)</w:t>
      </w:r>
    </w:p>
    <w:p w:rsidR="000E68FC" w:rsidRPr="0001348D" w:rsidRDefault="004B2905">
      <w:pPr>
        <w:jc w:val="both"/>
        <w:rPr>
          <w:lang w:val="en-GB"/>
        </w:rPr>
      </w:pPr>
      <w:r w:rsidRPr="0001348D">
        <w:rPr>
          <w:lang w:val="en-GB"/>
        </w:rPr>
        <w:t> </w:t>
      </w:r>
    </w:p>
    <w:p w:rsidR="000E68FC" w:rsidRPr="0001348D" w:rsidRDefault="000E68FC">
      <w:pPr>
        <w:jc w:val="both"/>
        <w:rPr>
          <w:lang w:val="en-GB"/>
        </w:rPr>
      </w:pPr>
    </w:p>
    <w:p w:rsidR="000E68FC" w:rsidRPr="0001348D" w:rsidRDefault="004B2905">
      <w:pPr>
        <w:rPr>
          <w:b/>
          <w:sz w:val="24"/>
          <w:szCs w:val="24"/>
          <w:lang w:val="en-GB"/>
        </w:rPr>
      </w:pPr>
      <w:r w:rsidRPr="0001348D">
        <w:rPr>
          <w:b/>
          <w:sz w:val="24"/>
          <w:szCs w:val="24"/>
          <w:lang w:val="en-GB"/>
        </w:rPr>
        <w:t>Office complaints procedure JB LAW</w:t>
      </w:r>
    </w:p>
    <w:p w:rsidR="000E68FC" w:rsidRPr="0001348D" w:rsidRDefault="000E68FC">
      <w:pPr>
        <w:jc w:val="both"/>
        <w:rPr>
          <w:b/>
          <w:lang w:val="en-GB"/>
        </w:rPr>
      </w:pPr>
    </w:p>
    <w:p w:rsidR="000E68FC" w:rsidRPr="0001348D" w:rsidRDefault="004B2905">
      <w:pPr>
        <w:jc w:val="both"/>
        <w:rPr>
          <w:b/>
          <w:lang w:val="en-GB"/>
        </w:rPr>
      </w:pPr>
      <w:r w:rsidRPr="0001348D">
        <w:rPr>
          <w:b/>
          <w:lang w:val="en-GB"/>
        </w:rPr>
        <w:t>Article 1 definitions</w:t>
      </w:r>
    </w:p>
    <w:p w:rsidR="000E68FC" w:rsidRPr="0001348D" w:rsidRDefault="004B2905">
      <w:pPr>
        <w:jc w:val="both"/>
        <w:rPr>
          <w:lang w:val="en-GB"/>
        </w:rPr>
      </w:pPr>
      <w:r w:rsidRPr="0001348D">
        <w:rPr>
          <w:lang w:val="en-GB"/>
        </w:rPr>
        <w:t>In our office complaints procedure, the following terms are defined as stated below:</w:t>
      </w:r>
    </w:p>
    <w:p w:rsidR="000E68FC" w:rsidRPr="0001348D" w:rsidRDefault="004B2905">
      <w:pPr>
        <w:pStyle w:val="Lijstalinea"/>
        <w:numPr>
          <w:ilvl w:val="0"/>
          <w:numId w:val="38"/>
        </w:numPr>
        <w:spacing w:after="200" w:line="276" w:lineRule="auto"/>
        <w:jc w:val="both"/>
        <w:rPr>
          <w:lang w:val="en-GB"/>
        </w:rPr>
      </w:pPr>
      <w:r w:rsidRPr="0001348D">
        <w:rPr>
          <w:i/>
          <w:lang w:val="en-GB"/>
        </w:rPr>
        <w:t>complaint</w:t>
      </w:r>
      <w:r w:rsidRPr="0001348D">
        <w:rPr>
          <w:lang w:val="en-GB"/>
        </w:rPr>
        <w:t>: every written manifestation of dissatisfaction from or on behalf of the client against the lawyer or those working under his responsibility, about the formation</w:t>
      </w:r>
      <w:r w:rsidR="004E3105" w:rsidRPr="0001348D">
        <w:rPr>
          <w:lang w:val="en-GB"/>
        </w:rPr>
        <w:t xml:space="preserve"> of</w:t>
      </w:r>
      <w:r w:rsidRPr="0001348D">
        <w:rPr>
          <w:lang w:val="en-GB"/>
        </w:rPr>
        <w:t xml:space="preserve"> and performance </w:t>
      </w:r>
      <w:r w:rsidR="004E3105" w:rsidRPr="0001348D">
        <w:rPr>
          <w:lang w:val="en-GB"/>
        </w:rPr>
        <w:t>under</w:t>
      </w:r>
      <w:r w:rsidRPr="0001348D">
        <w:rPr>
          <w:lang w:val="en-GB"/>
        </w:rPr>
        <w:t xml:space="preserve"> a letter of engagement, the quality of the service or the </w:t>
      </w:r>
      <w:r w:rsidR="004E3105" w:rsidRPr="0001348D">
        <w:rPr>
          <w:lang w:val="en-GB"/>
        </w:rPr>
        <w:t>amount</w:t>
      </w:r>
      <w:r w:rsidRPr="0001348D">
        <w:rPr>
          <w:lang w:val="en-GB"/>
        </w:rPr>
        <w:t xml:space="preserve"> of the invoice, not being a complaint within the meaning of subsection 4 of the Act</w:t>
      </w:r>
      <w:r w:rsidR="004E3105" w:rsidRPr="0001348D">
        <w:rPr>
          <w:lang w:val="en-GB"/>
        </w:rPr>
        <w:t xml:space="preserve"> on the Legal Professional</w:t>
      </w:r>
      <w:r w:rsidRPr="0001348D">
        <w:rPr>
          <w:lang w:val="en-GB"/>
        </w:rPr>
        <w:t xml:space="preserve"> [</w:t>
      </w:r>
      <w:proofErr w:type="spellStart"/>
      <w:r w:rsidRPr="0001348D">
        <w:rPr>
          <w:i/>
          <w:lang w:val="en-GB"/>
        </w:rPr>
        <w:t>Advocatenwet</w:t>
      </w:r>
      <w:proofErr w:type="spellEnd"/>
      <w:r w:rsidRPr="0001348D">
        <w:rPr>
          <w:lang w:val="en-GB"/>
        </w:rPr>
        <w:t>];</w:t>
      </w:r>
    </w:p>
    <w:p w:rsidR="004E3105" w:rsidRPr="0001348D" w:rsidRDefault="004B2905" w:rsidP="004E3105">
      <w:pPr>
        <w:pStyle w:val="Lijstalinea"/>
        <w:numPr>
          <w:ilvl w:val="0"/>
          <w:numId w:val="38"/>
        </w:numPr>
        <w:spacing w:after="200" w:line="276" w:lineRule="auto"/>
        <w:jc w:val="both"/>
        <w:rPr>
          <w:lang w:val="en-GB"/>
        </w:rPr>
      </w:pPr>
      <w:r w:rsidRPr="0001348D">
        <w:rPr>
          <w:i/>
          <w:lang w:val="en-GB"/>
        </w:rPr>
        <w:t>complaints officer</w:t>
      </w:r>
      <w:r w:rsidRPr="0001348D">
        <w:rPr>
          <w:lang w:val="en-GB"/>
        </w:rPr>
        <w:t xml:space="preserve">: the lawyer </w:t>
      </w:r>
      <w:r w:rsidR="004E3105" w:rsidRPr="0001348D">
        <w:rPr>
          <w:lang w:val="en-GB"/>
        </w:rPr>
        <w:t>responsible for handling</w:t>
      </w:r>
      <w:r w:rsidRPr="0001348D">
        <w:rPr>
          <w:lang w:val="en-GB"/>
        </w:rPr>
        <w:t xml:space="preserve"> the complaint</w:t>
      </w:r>
      <w:r w:rsidR="004E3105" w:rsidRPr="0001348D">
        <w:rPr>
          <w:lang w:val="en-GB"/>
        </w:rPr>
        <w:t>;</w:t>
      </w:r>
    </w:p>
    <w:p w:rsidR="000E68FC" w:rsidRPr="0001348D" w:rsidRDefault="004E3105" w:rsidP="004E3105">
      <w:pPr>
        <w:pStyle w:val="Lijstalinea"/>
        <w:numPr>
          <w:ilvl w:val="0"/>
          <w:numId w:val="38"/>
        </w:numPr>
        <w:spacing w:after="200" w:line="276" w:lineRule="auto"/>
        <w:jc w:val="both"/>
        <w:rPr>
          <w:lang w:val="en-GB"/>
        </w:rPr>
      </w:pPr>
      <w:r w:rsidRPr="0001348D">
        <w:rPr>
          <w:i/>
          <w:lang w:val="en-GB"/>
        </w:rPr>
        <w:t>plaintive</w:t>
      </w:r>
      <w:r w:rsidRPr="0001348D">
        <w:rPr>
          <w:lang w:val="en-GB"/>
        </w:rPr>
        <w:t>: the client or his/her representative wh</w:t>
      </w:r>
      <w:r w:rsidRPr="0001348D">
        <w:rPr>
          <w:lang w:val="en-GB"/>
        </w:rPr>
        <w:t>o submits a complaint.</w:t>
      </w:r>
    </w:p>
    <w:p w:rsidR="000E68FC" w:rsidRPr="0001348D" w:rsidRDefault="004B2905">
      <w:pPr>
        <w:pStyle w:val="Kop2"/>
        <w:jc w:val="both"/>
        <w:rPr>
          <w:b/>
          <w:lang w:val="en-GB"/>
        </w:rPr>
      </w:pPr>
      <w:r w:rsidRPr="0001348D">
        <w:rPr>
          <w:b/>
          <w:lang w:val="en-GB"/>
        </w:rPr>
        <w:t>Article 2 scope</w:t>
      </w:r>
    </w:p>
    <w:p w:rsidR="000E68FC" w:rsidRPr="0001348D" w:rsidRDefault="004B2905">
      <w:pPr>
        <w:pStyle w:val="Lijstalinea"/>
        <w:numPr>
          <w:ilvl w:val="0"/>
          <w:numId w:val="39"/>
        </w:numPr>
        <w:spacing w:after="200" w:line="276" w:lineRule="auto"/>
        <w:jc w:val="both"/>
        <w:rPr>
          <w:lang w:val="en-GB"/>
        </w:rPr>
      </w:pPr>
      <w:r w:rsidRPr="0001348D">
        <w:rPr>
          <w:lang w:val="en-GB"/>
        </w:rPr>
        <w:t>This office complaints procedure applies to every engageme</w:t>
      </w:r>
      <w:bookmarkStart w:id="0" w:name="OpenAt"/>
      <w:bookmarkEnd w:id="0"/>
      <w:r w:rsidRPr="0001348D">
        <w:rPr>
          <w:lang w:val="en-GB"/>
        </w:rPr>
        <w:t>nt between JB LAW and the client.</w:t>
      </w:r>
    </w:p>
    <w:p w:rsidR="000E68FC" w:rsidRPr="0001348D" w:rsidRDefault="004B2905">
      <w:pPr>
        <w:pStyle w:val="Lijstalinea"/>
        <w:numPr>
          <w:ilvl w:val="0"/>
          <w:numId w:val="39"/>
        </w:numPr>
        <w:spacing w:after="200" w:line="276" w:lineRule="auto"/>
        <w:jc w:val="both"/>
        <w:rPr>
          <w:lang w:val="en-GB"/>
        </w:rPr>
      </w:pPr>
      <w:r w:rsidRPr="0001348D">
        <w:rPr>
          <w:lang w:val="en-GB"/>
        </w:rPr>
        <w:t>JB LAW ensures that complaints are processed in accordance with the office complaints procedure.</w:t>
      </w:r>
    </w:p>
    <w:p w:rsidR="000E68FC" w:rsidRPr="0001348D" w:rsidRDefault="004B2905">
      <w:pPr>
        <w:pStyle w:val="Kop2"/>
        <w:jc w:val="both"/>
        <w:rPr>
          <w:b/>
          <w:lang w:val="en-GB"/>
        </w:rPr>
      </w:pPr>
      <w:r w:rsidRPr="0001348D">
        <w:rPr>
          <w:b/>
          <w:lang w:val="en-GB"/>
        </w:rPr>
        <w:t>Artic</w:t>
      </w:r>
      <w:r w:rsidR="004E3105" w:rsidRPr="0001348D">
        <w:rPr>
          <w:b/>
          <w:lang w:val="en-GB"/>
        </w:rPr>
        <w:t>le 3 objectives</w:t>
      </w:r>
    </w:p>
    <w:p w:rsidR="000E68FC" w:rsidRPr="0001348D" w:rsidRDefault="004B2905">
      <w:pPr>
        <w:jc w:val="both"/>
        <w:rPr>
          <w:lang w:val="en-GB"/>
        </w:rPr>
      </w:pPr>
      <w:r w:rsidRPr="0001348D">
        <w:rPr>
          <w:lang w:val="en-GB"/>
        </w:rPr>
        <w:t>This office complaints procedure serves:</w:t>
      </w:r>
    </w:p>
    <w:p w:rsidR="000E68FC" w:rsidRPr="0001348D" w:rsidRDefault="004B2905">
      <w:pPr>
        <w:pStyle w:val="Lijstalinea"/>
        <w:numPr>
          <w:ilvl w:val="0"/>
          <w:numId w:val="40"/>
        </w:numPr>
        <w:spacing w:after="200" w:line="276" w:lineRule="auto"/>
        <w:jc w:val="both"/>
        <w:rPr>
          <w:lang w:val="en-GB"/>
        </w:rPr>
      </w:pPr>
      <w:r w:rsidRPr="0001348D">
        <w:rPr>
          <w:lang w:val="en-GB"/>
        </w:rPr>
        <w:t xml:space="preserve">to document a procedure of processing complaints from clients constructively, within a reasonable period of time; </w:t>
      </w:r>
    </w:p>
    <w:p w:rsidR="000E68FC" w:rsidRPr="0001348D" w:rsidRDefault="004B2905">
      <w:pPr>
        <w:pStyle w:val="Lijstalinea"/>
        <w:numPr>
          <w:ilvl w:val="0"/>
          <w:numId w:val="40"/>
        </w:numPr>
        <w:spacing w:after="200" w:line="276" w:lineRule="auto"/>
        <w:jc w:val="both"/>
        <w:rPr>
          <w:lang w:val="en-GB"/>
        </w:rPr>
      </w:pPr>
      <w:r w:rsidRPr="0001348D">
        <w:rPr>
          <w:lang w:val="en-GB"/>
        </w:rPr>
        <w:t xml:space="preserve">to document a procedure to establish the cause of the client’s complaint; </w:t>
      </w:r>
    </w:p>
    <w:p w:rsidR="000E68FC" w:rsidRPr="0001348D" w:rsidRDefault="004B2905">
      <w:pPr>
        <w:pStyle w:val="Lijstalinea"/>
        <w:numPr>
          <w:ilvl w:val="0"/>
          <w:numId w:val="40"/>
        </w:numPr>
        <w:spacing w:after="200" w:line="276" w:lineRule="auto"/>
        <w:jc w:val="both"/>
        <w:rPr>
          <w:lang w:val="en-GB"/>
        </w:rPr>
      </w:pPr>
      <w:r w:rsidRPr="0001348D">
        <w:rPr>
          <w:lang w:val="en-GB"/>
        </w:rPr>
        <w:t>to preserve and improve existing relationships by means of correct complaints handling;</w:t>
      </w:r>
    </w:p>
    <w:p w:rsidR="000E68FC" w:rsidRPr="0001348D" w:rsidRDefault="004B2905">
      <w:pPr>
        <w:pStyle w:val="Lijstalinea"/>
        <w:numPr>
          <w:ilvl w:val="0"/>
          <w:numId w:val="40"/>
        </w:numPr>
        <w:spacing w:after="200" w:line="276" w:lineRule="auto"/>
        <w:jc w:val="both"/>
        <w:rPr>
          <w:lang w:val="en-GB"/>
        </w:rPr>
      </w:pPr>
      <w:r w:rsidRPr="0001348D">
        <w:rPr>
          <w:lang w:val="en-GB"/>
        </w:rPr>
        <w:t xml:space="preserve">to train employees to respond to complaints with the client in mind; </w:t>
      </w:r>
    </w:p>
    <w:p w:rsidR="000E68FC" w:rsidRPr="0001348D" w:rsidRDefault="004B2905">
      <w:pPr>
        <w:pStyle w:val="Lijstalinea"/>
        <w:numPr>
          <w:ilvl w:val="0"/>
          <w:numId w:val="40"/>
        </w:numPr>
        <w:spacing w:after="200" w:line="276" w:lineRule="auto"/>
        <w:jc w:val="both"/>
        <w:rPr>
          <w:lang w:val="en-GB"/>
        </w:rPr>
      </w:pPr>
      <w:r w:rsidRPr="0001348D">
        <w:rPr>
          <w:lang w:val="en-GB"/>
        </w:rPr>
        <w:t xml:space="preserve">to improve the quality of the service by means of complaints handling and complaints analyses. </w:t>
      </w:r>
    </w:p>
    <w:p w:rsidR="000E68FC" w:rsidRPr="0001348D" w:rsidRDefault="004B2905">
      <w:pPr>
        <w:pStyle w:val="Kop2"/>
        <w:jc w:val="both"/>
        <w:rPr>
          <w:b/>
          <w:lang w:val="en-GB"/>
        </w:rPr>
      </w:pPr>
      <w:r w:rsidRPr="0001348D">
        <w:rPr>
          <w:b/>
          <w:lang w:val="en-GB"/>
        </w:rPr>
        <w:t>Article 4 information upon start of the service</w:t>
      </w:r>
    </w:p>
    <w:p w:rsidR="000E68FC" w:rsidRPr="0001348D" w:rsidRDefault="004B2905">
      <w:pPr>
        <w:pStyle w:val="Lijstalinea"/>
        <w:numPr>
          <w:ilvl w:val="0"/>
          <w:numId w:val="41"/>
        </w:numPr>
        <w:spacing w:after="200" w:line="276" w:lineRule="auto"/>
        <w:jc w:val="both"/>
        <w:rPr>
          <w:lang w:val="en-GB"/>
        </w:rPr>
      </w:pPr>
      <w:r w:rsidRPr="0001348D">
        <w:rPr>
          <w:lang w:val="en-GB"/>
        </w:rPr>
        <w:t xml:space="preserve">This office complaints procedure has been published. Before concluding a letter of engagement, the lawyer makes the client aware of the fact that the firm uses an office complaints procedure and that this applies to the service. </w:t>
      </w:r>
    </w:p>
    <w:p w:rsidR="000E68FC" w:rsidRPr="0001348D" w:rsidRDefault="004B2905">
      <w:pPr>
        <w:pStyle w:val="Lijstalinea"/>
        <w:numPr>
          <w:ilvl w:val="0"/>
          <w:numId w:val="41"/>
        </w:numPr>
        <w:spacing w:after="200" w:line="276" w:lineRule="auto"/>
        <w:jc w:val="both"/>
        <w:rPr>
          <w:lang w:val="en-GB"/>
        </w:rPr>
      </w:pPr>
      <w:r w:rsidRPr="0001348D">
        <w:rPr>
          <w:lang w:val="en-GB"/>
        </w:rPr>
        <w:t xml:space="preserve">In the General Terms and Conditions, JB LAW stipulates which independent party or organisation a complaint can be submitted to when the former has been unable to resolve the issue, after which the latter can issue a binding opinion, all of which is announced upon confirmation of </w:t>
      </w:r>
      <w:r w:rsidR="004E3105" w:rsidRPr="0001348D">
        <w:rPr>
          <w:lang w:val="en-GB"/>
        </w:rPr>
        <w:t>engagement</w:t>
      </w:r>
      <w:r w:rsidRPr="0001348D">
        <w:rPr>
          <w:lang w:val="en-GB"/>
        </w:rPr>
        <w:t xml:space="preserve">. </w:t>
      </w:r>
    </w:p>
    <w:p w:rsidR="000E68FC" w:rsidRPr="0001348D" w:rsidRDefault="004B2905">
      <w:pPr>
        <w:pStyle w:val="Lijstalinea"/>
        <w:numPr>
          <w:ilvl w:val="0"/>
          <w:numId w:val="41"/>
        </w:numPr>
        <w:spacing w:after="200" w:line="276" w:lineRule="auto"/>
        <w:jc w:val="both"/>
        <w:rPr>
          <w:lang w:val="en-GB"/>
        </w:rPr>
      </w:pPr>
      <w:r w:rsidRPr="0001348D">
        <w:rPr>
          <w:lang w:val="en-GB"/>
        </w:rPr>
        <w:t xml:space="preserve">Complaints within the meaning of Article 1 of this office complaints procedure which are not resolved after handling </w:t>
      </w:r>
      <w:r w:rsidR="004E3105" w:rsidRPr="0001348D">
        <w:rPr>
          <w:lang w:val="en-GB"/>
        </w:rPr>
        <w:t>will be submitted to the district court.</w:t>
      </w:r>
    </w:p>
    <w:p w:rsidR="000E68FC" w:rsidRPr="0001348D" w:rsidRDefault="004B2905">
      <w:pPr>
        <w:pStyle w:val="Kop2"/>
        <w:jc w:val="both"/>
        <w:rPr>
          <w:b/>
          <w:lang w:val="en-GB"/>
        </w:rPr>
      </w:pPr>
      <w:r w:rsidRPr="0001348D">
        <w:rPr>
          <w:b/>
          <w:lang w:val="en-GB"/>
        </w:rPr>
        <w:t>Article 5 internal complaints procedure</w:t>
      </w:r>
    </w:p>
    <w:p w:rsidR="000E68FC" w:rsidRPr="0001348D" w:rsidRDefault="004B2905">
      <w:pPr>
        <w:pStyle w:val="Lijstalinea"/>
        <w:numPr>
          <w:ilvl w:val="0"/>
          <w:numId w:val="42"/>
        </w:numPr>
        <w:spacing w:after="200" w:line="276" w:lineRule="auto"/>
        <w:jc w:val="both"/>
        <w:rPr>
          <w:lang w:val="en-GB"/>
        </w:rPr>
      </w:pPr>
      <w:r w:rsidRPr="0001348D">
        <w:rPr>
          <w:lang w:val="en-GB"/>
        </w:rPr>
        <w:t>If a client contact</w:t>
      </w:r>
      <w:r w:rsidR="004E3105" w:rsidRPr="0001348D">
        <w:rPr>
          <w:lang w:val="en-GB"/>
        </w:rPr>
        <w:t>s</w:t>
      </w:r>
      <w:r w:rsidRPr="0001348D">
        <w:rPr>
          <w:lang w:val="en-GB"/>
        </w:rPr>
        <w:t xml:space="preserve"> the firm with a complaint, the complaint is forwarded to the complaints officer. </w:t>
      </w:r>
    </w:p>
    <w:p w:rsidR="000E68FC" w:rsidRPr="0001348D" w:rsidRDefault="004B2905">
      <w:pPr>
        <w:pStyle w:val="Lijstalinea"/>
        <w:numPr>
          <w:ilvl w:val="0"/>
          <w:numId w:val="42"/>
        </w:numPr>
        <w:spacing w:after="200" w:line="276" w:lineRule="auto"/>
        <w:jc w:val="both"/>
        <w:rPr>
          <w:lang w:val="en-GB"/>
        </w:rPr>
      </w:pPr>
      <w:r w:rsidRPr="0001348D">
        <w:rPr>
          <w:lang w:val="en-GB"/>
        </w:rPr>
        <w:t xml:space="preserve">The complaints officer notifies the person against whom a complaint has been made of the complaint and gives </w:t>
      </w:r>
      <w:r w:rsidR="004E3105" w:rsidRPr="0001348D">
        <w:rPr>
          <w:lang w:val="en-GB"/>
        </w:rPr>
        <w:t>the plaintive</w:t>
      </w:r>
      <w:r w:rsidRPr="0001348D">
        <w:rPr>
          <w:lang w:val="en-GB"/>
        </w:rPr>
        <w:t xml:space="preserve"> and the person against whom a complaint had been made the opportunity to provide an explanation to the complaint. </w:t>
      </w:r>
    </w:p>
    <w:p w:rsidR="000E68FC" w:rsidRPr="0001348D" w:rsidRDefault="004B2905">
      <w:pPr>
        <w:pStyle w:val="Lijstalinea"/>
        <w:numPr>
          <w:ilvl w:val="0"/>
          <w:numId w:val="42"/>
        </w:numPr>
        <w:spacing w:after="200" w:line="276" w:lineRule="auto"/>
        <w:jc w:val="both"/>
        <w:rPr>
          <w:lang w:val="en-GB"/>
        </w:rPr>
      </w:pPr>
      <w:r w:rsidRPr="0001348D">
        <w:rPr>
          <w:lang w:val="en-GB"/>
        </w:rPr>
        <w:t xml:space="preserve">The person against whom a complaint has been made will try to reach a solution with the client, whether or not after intervention from the complaints officer. </w:t>
      </w:r>
    </w:p>
    <w:p w:rsidR="000E68FC" w:rsidRPr="0001348D" w:rsidRDefault="004B2905">
      <w:pPr>
        <w:pStyle w:val="Lijstalinea"/>
        <w:numPr>
          <w:ilvl w:val="0"/>
          <w:numId w:val="42"/>
        </w:numPr>
        <w:spacing w:after="200" w:line="276" w:lineRule="auto"/>
        <w:jc w:val="both"/>
        <w:rPr>
          <w:lang w:val="en-GB"/>
        </w:rPr>
      </w:pPr>
      <w:r w:rsidRPr="0001348D">
        <w:rPr>
          <w:lang w:val="en-GB"/>
        </w:rPr>
        <w:t xml:space="preserve">The complaints officer processes the complaint within four weeks of receiving it or, when this rule is deviated from, notifies the </w:t>
      </w:r>
      <w:r w:rsidR="004E3105" w:rsidRPr="0001348D">
        <w:rPr>
          <w:lang w:val="en-GB"/>
        </w:rPr>
        <w:t>plaintive</w:t>
      </w:r>
      <w:r w:rsidRPr="0001348D">
        <w:rPr>
          <w:lang w:val="en-GB"/>
        </w:rPr>
        <w:t xml:space="preserve"> thereof, stating the reasons and giving a new term within which an opinion about the complaint will be given. </w:t>
      </w:r>
    </w:p>
    <w:p w:rsidR="000E68FC" w:rsidRPr="0001348D" w:rsidRDefault="004B2905">
      <w:pPr>
        <w:pStyle w:val="Lijstalinea"/>
        <w:numPr>
          <w:ilvl w:val="0"/>
          <w:numId w:val="42"/>
        </w:numPr>
        <w:spacing w:after="200" w:line="276" w:lineRule="auto"/>
        <w:jc w:val="both"/>
        <w:rPr>
          <w:lang w:val="en-GB"/>
        </w:rPr>
      </w:pPr>
      <w:r w:rsidRPr="0001348D">
        <w:rPr>
          <w:lang w:val="en-GB"/>
        </w:rPr>
        <w:t xml:space="preserve">The complaints officer notifies the </w:t>
      </w:r>
      <w:r w:rsidR="004E3105" w:rsidRPr="0001348D">
        <w:rPr>
          <w:lang w:val="en-GB"/>
        </w:rPr>
        <w:t xml:space="preserve">plaintive </w:t>
      </w:r>
      <w:r w:rsidRPr="0001348D">
        <w:rPr>
          <w:lang w:val="en-GB"/>
        </w:rPr>
        <w:t>and the person against whom the complaint has been made in writing of the opinion about the validity of the complaint, along with recommendations if applicable.</w:t>
      </w:r>
    </w:p>
    <w:p w:rsidR="000E68FC" w:rsidRPr="0001348D" w:rsidRDefault="004B2905">
      <w:pPr>
        <w:pStyle w:val="Lijstalinea"/>
        <w:numPr>
          <w:ilvl w:val="0"/>
          <w:numId w:val="42"/>
        </w:numPr>
        <w:spacing w:after="200" w:line="276" w:lineRule="auto"/>
        <w:jc w:val="both"/>
        <w:rPr>
          <w:lang w:val="en-GB"/>
        </w:rPr>
      </w:pPr>
      <w:r w:rsidRPr="0001348D">
        <w:rPr>
          <w:lang w:val="en-GB"/>
        </w:rPr>
        <w:t xml:space="preserve">If the complaint is dealt with satisfactorily, the </w:t>
      </w:r>
      <w:r w:rsidR="004E3105" w:rsidRPr="0001348D">
        <w:rPr>
          <w:lang w:val="en-GB"/>
        </w:rPr>
        <w:t>plaintive</w:t>
      </w:r>
      <w:r w:rsidRPr="0001348D">
        <w:rPr>
          <w:lang w:val="en-GB"/>
        </w:rPr>
        <w:t xml:space="preserve">, the complaints officer and the person against whom a complaint has been made sign the opinion about validity of the complaint. </w:t>
      </w:r>
    </w:p>
    <w:p w:rsidR="000E68FC" w:rsidRPr="0001348D" w:rsidRDefault="004B2905">
      <w:pPr>
        <w:pStyle w:val="Kop2"/>
        <w:jc w:val="both"/>
        <w:rPr>
          <w:b/>
          <w:lang w:val="en-GB"/>
        </w:rPr>
      </w:pPr>
      <w:r w:rsidRPr="0001348D">
        <w:rPr>
          <w:b/>
          <w:lang w:val="en-GB"/>
        </w:rPr>
        <w:t>Article 6 confidentiality and free complaints handling</w:t>
      </w:r>
    </w:p>
    <w:p w:rsidR="000E68FC" w:rsidRPr="0001348D" w:rsidRDefault="004B2905">
      <w:pPr>
        <w:pStyle w:val="Lijstalinea"/>
        <w:numPr>
          <w:ilvl w:val="0"/>
          <w:numId w:val="43"/>
        </w:numPr>
        <w:spacing w:after="200" w:line="276" w:lineRule="auto"/>
        <w:jc w:val="both"/>
        <w:rPr>
          <w:lang w:val="en-GB"/>
        </w:rPr>
      </w:pPr>
      <w:r w:rsidRPr="0001348D">
        <w:rPr>
          <w:lang w:val="en-GB"/>
        </w:rPr>
        <w:t xml:space="preserve">The complaints officer and the person against whom a complaint has been made observe confidentiality during the complaints handling process. </w:t>
      </w:r>
    </w:p>
    <w:p w:rsidR="000E68FC" w:rsidRPr="0001348D" w:rsidRDefault="004B2905">
      <w:pPr>
        <w:pStyle w:val="Lijstalinea"/>
        <w:numPr>
          <w:ilvl w:val="0"/>
          <w:numId w:val="43"/>
        </w:numPr>
        <w:spacing w:after="200" w:line="276" w:lineRule="auto"/>
        <w:jc w:val="both"/>
        <w:rPr>
          <w:lang w:val="en-US"/>
        </w:rPr>
      </w:pPr>
      <w:r w:rsidRPr="0001348D">
        <w:rPr>
          <w:lang w:val="en-GB"/>
        </w:rPr>
        <w:t xml:space="preserve">The </w:t>
      </w:r>
      <w:r w:rsidR="004E3105" w:rsidRPr="0001348D">
        <w:rPr>
          <w:lang w:val="en-GB"/>
        </w:rPr>
        <w:t xml:space="preserve">plaintive </w:t>
      </w:r>
      <w:r w:rsidRPr="0001348D">
        <w:rPr>
          <w:lang w:val="en-GB"/>
        </w:rPr>
        <w:t>does not owe anything for t</w:t>
      </w:r>
      <w:r w:rsidR="004E3105" w:rsidRPr="0001348D">
        <w:rPr>
          <w:lang w:val="en-GB"/>
        </w:rPr>
        <w:t>he costs of complaint handling.</w:t>
      </w:r>
    </w:p>
    <w:p w:rsidR="000E68FC" w:rsidRPr="0001348D" w:rsidRDefault="004B2905">
      <w:pPr>
        <w:pStyle w:val="Kop2"/>
        <w:jc w:val="both"/>
        <w:rPr>
          <w:b/>
          <w:lang w:val="en-GB"/>
        </w:rPr>
      </w:pPr>
      <w:r w:rsidRPr="0001348D">
        <w:rPr>
          <w:b/>
          <w:lang w:val="en-GB"/>
        </w:rPr>
        <w:t xml:space="preserve">Article 7 responsibilities </w:t>
      </w:r>
    </w:p>
    <w:p w:rsidR="000E68FC" w:rsidRPr="0001348D" w:rsidRDefault="004B2905">
      <w:pPr>
        <w:pStyle w:val="Lijstalinea"/>
        <w:numPr>
          <w:ilvl w:val="0"/>
          <w:numId w:val="44"/>
        </w:numPr>
        <w:spacing w:after="200" w:line="276" w:lineRule="auto"/>
        <w:jc w:val="both"/>
        <w:rPr>
          <w:lang w:val="en-GB"/>
        </w:rPr>
      </w:pPr>
      <w:r w:rsidRPr="0001348D">
        <w:rPr>
          <w:lang w:val="en-GB"/>
        </w:rPr>
        <w:t>The complaints officer is responsible for the prompt processing of the complaint.</w:t>
      </w:r>
    </w:p>
    <w:p w:rsidR="000E68FC" w:rsidRPr="0001348D" w:rsidRDefault="004B2905">
      <w:pPr>
        <w:pStyle w:val="Lijstalinea"/>
        <w:numPr>
          <w:ilvl w:val="0"/>
          <w:numId w:val="44"/>
        </w:numPr>
        <w:spacing w:after="200" w:line="276" w:lineRule="auto"/>
        <w:jc w:val="both"/>
        <w:rPr>
          <w:lang w:val="en-US"/>
        </w:rPr>
      </w:pPr>
      <w:r w:rsidRPr="0001348D">
        <w:rPr>
          <w:lang w:val="en-GB"/>
        </w:rPr>
        <w:t xml:space="preserve">The person against whom a complaint has been made keeps the complaints officer updated about any contact and possible solution. </w:t>
      </w:r>
    </w:p>
    <w:p w:rsidR="000E68FC" w:rsidRPr="0001348D" w:rsidRDefault="004B2905">
      <w:pPr>
        <w:pStyle w:val="Lijstalinea"/>
        <w:numPr>
          <w:ilvl w:val="0"/>
          <w:numId w:val="44"/>
        </w:numPr>
        <w:spacing w:after="200" w:line="276" w:lineRule="auto"/>
        <w:jc w:val="both"/>
        <w:rPr>
          <w:lang w:val="en-US"/>
        </w:rPr>
      </w:pPr>
      <w:r w:rsidRPr="0001348D">
        <w:rPr>
          <w:lang w:val="en-GB"/>
        </w:rPr>
        <w:t xml:space="preserve">The complaints officer keeps the </w:t>
      </w:r>
      <w:r w:rsidR="004E3105" w:rsidRPr="0001348D">
        <w:rPr>
          <w:lang w:val="en-GB"/>
        </w:rPr>
        <w:t xml:space="preserve">plaintive </w:t>
      </w:r>
      <w:r w:rsidRPr="0001348D">
        <w:rPr>
          <w:lang w:val="en-GB"/>
        </w:rPr>
        <w:t>updated about the processing of the complaint</w:t>
      </w:r>
      <w:r w:rsidR="004E3105" w:rsidRPr="0001348D">
        <w:rPr>
          <w:lang w:val="en-GB"/>
        </w:rPr>
        <w:t>.</w:t>
      </w:r>
    </w:p>
    <w:p w:rsidR="000E68FC" w:rsidRPr="0001348D" w:rsidRDefault="004B2905">
      <w:pPr>
        <w:pStyle w:val="Lijstalinea"/>
        <w:numPr>
          <w:ilvl w:val="0"/>
          <w:numId w:val="44"/>
        </w:numPr>
        <w:spacing w:after="200" w:line="276" w:lineRule="auto"/>
        <w:jc w:val="both"/>
        <w:rPr>
          <w:lang w:val="en-GB"/>
        </w:rPr>
      </w:pPr>
      <w:r w:rsidRPr="0001348D">
        <w:rPr>
          <w:lang w:val="en-GB"/>
        </w:rPr>
        <w:t xml:space="preserve">The complaints officer keeps the complaints file updated. </w:t>
      </w:r>
    </w:p>
    <w:p w:rsidR="000E68FC" w:rsidRPr="0001348D" w:rsidRDefault="004B2905">
      <w:pPr>
        <w:pStyle w:val="Kop2"/>
        <w:jc w:val="both"/>
        <w:rPr>
          <w:b/>
          <w:lang w:val="en-GB"/>
        </w:rPr>
      </w:pPr>
      <w:r w:rsidRPr="0001348D">
        <w:rPr>
          <w:b/>
          <w:lang w:val="en-GB"/>
        </w:rPr>
        <w:t>Article 8 complaints registration</w:t>
      </w:r>
    </w:p>
    <w:p w:rsidR="000E68FC" w:rsidRPr="0001348D" w:rsidRDefault="004B2905">
      <w:pPr>
        <w:pStyle w:val="Lijstalinea"/>
        <w:numPr>
          <w:ilvl w:val="0"/>
          <w:numId w:val="45"/>
        </w:numPr>
        <w:spacing w:after="200" w:line="276" w:lineRule="auto"/>
        <w:jc w:val="both"/>
        <w:rPr>
          <w:lang w:val="en-GB"/>
        </w:rPr>
      </w:pPr>
      <w:r w:rsidRPr="0001348D">
        <w:rPr>
          <w:lang w:val="en-GB"/>
        </w:rPr>
        <w:t xml:space="preserve">The complaints officer </w:t>
      </w:r>
      <w:r w:rsidR="004E3105" w:rsidRPr="0001348D">
        <w:rPr>
          <w:lang w:val="en-GB"/>
        </w:rPr>
        <w:t>registers</w:t>
      </w:r>
      <w:r w:rsidRPr="0001348D">
        <w:rPr>
          <w:lang w:val="en-GB"/>
        </w:rPr>
        <w:t xml:space="preserve"> the complaint and the corresponding subject.</w:t>
      </w:r>
    </w:p>
    <w:p w:rsidR="000E68FC" w:rsidRPr="0001348D" w:rsidRDefault="004B2905">
      <w:pPr>
        <w:pStyle w:val="Lijstalinea"/>
        <w:numPr>
          <w:ilvl w:val="0"/>
          <w:numId w:val="45"/>
        </w:numPr>
        <w:spacing w:after="200" w:line="276" w:lineRule="auto"/>
        <w:jc w:val="both"/>
        <w:rPr>
          <w:lang w:val="en-GB"/>
        </w:rPr>
      </w:pPr>
      <w:r w:rsidRPr="0001348D">
        <w:rPr>
          <w:lang w:val="en-GB"/>
        </w:rPr>
        <w:t>A complaint can be classed under several subjects.</w:t>
      </w:r>
    </w:p>
    <w:p w:rsidR="000E68FC" w:rsidRPr="0001348D" w:rsidRDefault="004B2905">
      <w:pPr>
        <w:pStyle w:val="Lijstalinea"/>
        <w:numPr>
          <w:ilvl w:val="0"/>
          <w:numId w:val="45"/>
        </w:numPr>
        <w:spacing w:after="200" w:line="276" w:lineRule="auto"/>
        <w:jc w:val="both"/>
        <w:rPr>
          <w:lang w:val="en-US"/>
        </w:rPr>
      </w:pPr>
      <w:r w:rsidRPr="0001348D">
        <w:rPr>
          <w:lang w:val="en-GB"/>
        </w:rPr>
        <w:t xml:space="preserve">The complaints officer regularly reports about the complaints processing and makes recommendations in order to prevent new complaints, as well to improve procedures. </w:t>
      </w:r>
    </w:p>
    <w:p w:rsidR="000E68FC" w:rsidRPr="0001348D" w:rsidRDefault="004B2905">
      <w:pPr>
        <w:pStyle w:val="Lijstalinea"/>
        <w:numPr>
          <w:ilvl w:val="0"/>
          <w:numId w:val="45"/>
        </w:numPr>
        <w:spacing w:after="200" w:line="276" w:lineRule="auto"/>
        <w:jc w:val="both"/>
        <w:rPr>
          <w:lang w:val="en-US"/>
        </w:rPr>
      </w:pPr>
      <w:r w:rsidRPr="0001348D">
        <w:rPr>
          <w:lang w:val="en-GB"/>
        </w:rPr>
        <w:t xml:space="preserve">The reports and recommendations are discussed </w:t>
      </w:r>
      <w:r w:rsidR="0001348D" w:rsidRPr="0001348D">
        <w:rPr>
          <w:lang w:val="en-GB"/>
        </w:rPr>
        <w:t>within</w:t>
      </w:r>
      <w:r w:rsidRPr="0001348D">
        <w:rPr>
          <w:lang w:val="en-GB"/>
        </w:rPr>
        <w:t xml:space="preserve"> the firm and submitted for decision at least once a year. </w:t>
      </w:r>
    </w:p>
    <w:p w:rsidR="000E68FC" w:rsidRPr="007F3270" w:rsidRDefault="004B2905">
      <w:pPr>
        <w:jc w:val="both"/>
        <w:rPr>
          <w:lang w:val="en-US"/>
        </w:rPr>
      </w:pPr>
      <w:r w:rsidRPr="007F3270">
        <w:rPr>
          <w:lang w:val="en-US"/>
        </w:rPr>
        <w:t> </w:t>
      </w:r>
    </w:p>
    <w:p w:rsidR="000E68FC" w:rsidRPr="007F3270" w:rsidRDefault="000E68FC">
      <w:pPr>
        <w:jc w:val="both"/>
        <w:rPr>
          <w:lang w:val="en-US"/>
        </w:rPr>
      </w:pPr>
    </w:p>
    <w:sectPr w:rsidR="000E68FC" w:rsidRPr="007F3270">
      <w:headerReference w:type="default" r:id="rId25"/>
      <w:footerReference w:type="default" r:id="rId26"/>
      <w:headerReference w:type="first" r:id="rId27"/>
      <w:footerReference w:type="first" r:id="rId28"/>
      <w:pgSz w:w="11906" w:h="16838" w:code="9"/>
      <w:pgMar w:top="1644" w:right="1418" w:bottom="1531" w:left="1418"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 wne:acdName="acd3" wne:fciIndexBasedOn="0065"/>
    <wne:acd wne:argValue="AgBEAFMAXwBCAHUAbABsAGUAdABfADIA" wne:acdName="acd4" wne:fciIndexBasedOn="0065"/>
    <wne:acd wne:argValue="AgBEAFMAXwBCAHUAbABsAGUAdABfADMA" wne:acdName="acd5" wne:fciIndexBasedOn="0065"/>
    <wne:acd wne:argValue="AgBEAFMAXwBIAGUAYQBkAGkAbgBnAF8ATgBvAG4ATABlAGcAYQBsAF8AMQA=" wne:acdName="acd6" wne:fciIndexBasedOn="0065"/>
    <wne:acd wne:argValue="AgBEAFMAXwBIAGUAYQBkAGkAbgBnAF8ATgBvAG4ATABlAGcAYQBsAF8AMgA=" wne:acdName="acd7" wne:fciIndexBasedOn="0065"/>
    <wne:acd wne:argValue="AgBEAFMAXwBIAGUAYQBkAGkAbgBnAF8ATgBvAG4ATABlAGcAYQBsAF8AMwA=" wne:acdName="acd8" wne:fciIndexBasedOn="0065"/>
    <wne:acd wne:argValue="AgBEAFMAXwBIAGUAYQBkAGkAbgBnAF8ATgBvAG4ATABlAGcAYQBsAF8ANAA=" wne:acdName="acd9" wne:fciIndexBasedOn="0065"/>
    <wne:acd wne:argValue="AgBEAFMAXwBIAGUAYQBkAGkAbgBnAF8ATgBvAG4ATABlAGcAYQBsAF8ANQA=" wne:acdName="acd10" wne:fciIndexBasedOn="0065"/>
    <wne:acd wne:argValue="AgBEAFMAXwBIAGUAYQBkAGkAbgBnAF8ATgBvAG4ATABlAGcAYQBsAF8ANgA=" wne:acdName="acd11" wne:fciIndexBasedOn="0065"/>
    <wne:acd wne:argValue="AgBEAFMAXwBIAGUAYQBkAGkAbgBnAF8ATgBvAG4ATABlAGcAYQBsAF8ANwA=" wne:acdName="acd12" wne:fciIndexBasedOn="0065"/>
    <wne:acd wne:argValue="AgBEAFMAXwBIAGUAYQBkAGkAbgBnAF8ATgBvAG4ATABlAGcAYQBsAF8AOAA=" wne:acdName="acd13" wne:fciIndexBasedOn="0065"/>
    <wne:acd wne:argValue="AgBEAFMAXwBIAGUAYQBkAGkAbgBnAF8ATgBvAG4ATABlAGcAYQBsAF8AOQ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D4" w:rsidRDefault="00FC02D4">
      <w:pPr>
        <w:spacing w:line="240" w:lineRule="auto"/>
      </w:pPr>
      <w:r>
        <w:separator/>
      </w:r>
    </w:p>
  </w:endnote>
  <w:endnote w:type="continuationSeparator" w:id="0">
    <w:p w:rsidR="00FC02D4" w:rsidRDefault="00FC0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FC" w:rsidRDefault="004B2905">
    <w:pPr>
      <w:pStyle w:val="Voettekst"/>
    </w:pPr>
    <w:r>
      <w:rPr>
        <w:noProof/>
        <w:lang w:eastAsia="nl-NL"/>
      </w:rPr>
      <mc:AlternateContent>
        <mc:Choice Requires="wps">
          <w:drawing>
            <wp:anchor distT="0" distB="0" distL="114300" distR="114300" simplePos="0" relativeHeight="251665408" behindDoc="0" locked="0" layoutInCell="1" allowOverlap="1">
              <wp:simplePos x="0" y="0"/>
              <wp:positionH relativeFrom="page">
                <wp:posOffset>5922645</wp:posOffset>
              </wp:positionH>
              <wp:positionV relativeFrom="paragraph">
                <wp:posOffset>75565</wp:posOffset>
              </wp:positionV>
              <wp:extent cx="720000" cy="316800"/>
              <wp:effectExtent l="0" t="0" r="4445" b="7620"/>
              <wp:wrapNone/>
              <wp:docPr id="5" name="Tekstvak 7"/>
              <wp:cNvGraphicFramePr/>
              <a:graphic xmlns:a="http://schemas.openxmlformats.org/drawingml/2006/main">
                <a:graphicData uri="http://schemas.microsoft.com/office/word/2010/wordprocessingShape">
                  <wps:wsp>
                    <wps:cNvSpPr txBox="1"/>
                    <wps:spPr>
                      <a:xfrm>
                        <a:off x="0" y="0"/>
                        <a:ext cx="720000" cy="316800"/>
                      </a:xfrm>
                      <a:prstGeom prst="rect">
                        <a:avLst/>
                      </a:prstGeom>
                      <a:noFill/>
                      <a:ln w="6350">
                        <a:noFill/>
                      </a:ln>
                    </wps:spPr>
                    <wps:txbx>
                      <w:txbxContent>
                        <w:tbl>
                          <w:tblPr>
                            <w:tblStyle w:val="DSTableClear"/>
                            <w:tblW w:w="0" w:type="auto"/>
                            <w:tblLook w:val="04A0" w:firstRow="1" w:lastRow="0" w:firstColumn="1" w:lastColumn="0" w:noHBand="0" w:noVBand="1"/>
                          </w:tblPr>
                          <w:tblGrid>
                            <w:gridCol w:w="1110"/>
                          </w:tblGrid>
                          <w:tr w:rsidR="000E68FC">
                            <w:tc>
                              <w:tcPr>
                                <w:tcW w:w="1110" w:type="dxa"/>
                              </w:tcPr>
                              <w:p w:rsidR="000E68FC" w:rsidRDefault="004B2905">
                                <w:pPr>
                                  <w:pStyle w:val="DSNormalCentered"/>
                                  <w:jc w:val="right"/>
                                </w:pPr>
                                <w:r>
                                  <w:fldChar w:fldCharType="begin"/>
                                </w:r>
                                <w:r>
                                  <w:instrText>PAGE  \* Arabic  \* MERGEFORMAT</w:instrText>
                                </w:r>
                                <w:r>
                                  <w:fldChar w:fldCharType="separate"/>
                                </w:r>
                                <w:r w:rsidR="0001348D">
                                  <w:rPr>
                                    <w:noProof/>
                                  </w:rPr>
                                  <w:t>1</w:t>
                                </w:r>
                                <w:r>
                                  <w:fldChar w:fldCharType="end"/>
                                </w:r>
                                <w:r>
                                  <w:t xml:space="preserve"> / </w:t>
                                </w:r>
                                <w:r>
                                  <w:rPr>
                                    <w:noProof/>
                                  </w:rPr>
                                  <w:fldChar w:fldCharType="begin"/>
                                </w:r>
                                <w:r>
                                  <w:rPr>
                                    <w:noProof/>
                                  </w:rPr>
                                  <w:instrText>NUMPAGES  \* Arabic  \* MERGEFORMAT</w:instrText>
                                </w:r>
                                <w:r>
                                  <w:rPr>
                                    <w:noProof/>
                                  </w:rPr>
                                  <w:fldChar w:fldCharType="separate"/>
                                </w:r>
                                <w:r w:rsidR="0001348D">
                                  <w:rPr>
                                    <w:noProof/>
                                  </w:rPr>
                                  <w:t>2</w:t>
                                </w:r>
                                <w:r>
                                  <w:rPr>
                                    <w:noProof/>
                                  </w:rPr>
                                  <w:fldChar w:fldCharType="end"/>
                                </w:r>
                              </w:p>
                            </w:tc>
                          </w:tr>
                        </w:tbl>
                        <w:p w:rsidR="000E68FC" w:rsidRDefault="000E68FC"/>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7" type="#_x0000_t202" style="position:absolute;margin-left:466.35pt;margin-top:5.95pt;width:56.7pt;height:2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" filled="f" stroked="f" strokeweight=".5pt">
              <v:textbox inset="0,1mm,0,0">
                <w:txbxContent>
                  <w:tbl>
                    <w:tblPr>
                      <w:tblStyle w:val="DSTableClear"/>
                      <w:tblW w:w="0" w:type="auto"/>
                      <w:tblLook w:val="04A0" w:firstRow="1" w:lastRow="0" w:firstColumn="1" w:lastColumn="0" w:noHBand="0" w:noVBand="1"/>
                    </w:tblPr>
                    <w:tblGrid>
                      <w:gridCol w:w="1110"/>
                    </w:tblGrid>
                    <w:tr w:rsidR="000E68FC">
                      <w:tc>
                        <w:tcPr>
                          <w:tcW w:w="1110" w:type="dxa"/>
                        </w:tcPr>
                        <w:p w:rsidR="000E68FC" w:rsidRDefault="004B2905">
                          <w:pPr>
                            <w:pStyle w:val="DSNormalCentered"/>
                            <w:jc w:val="right"/>
                          </w:pPr>
                          <w:r>
                            <w:fldChar w:fldCharType="begin"/>
                          </w:r>
                          <w:r>
                            <w:instrText>PAGE  \* Arabic  \* MERGEFORMAT</w:instrText>
                          </w:r>
                          <w:r>
                            <w:fldChar w:fldCharType="separate"/>
                          </w:r>
                          <w:r w:rsidR="0001348D">
                            <w:rPr>
                              <w:noProof/>
                            </w:rPr>
                            <w:t>1</w:t>
                          </w:r>
                          <w:r>
                            <w:fldChar w:fldCharType="end"/>
                          </w:r>
                          <w:r>
                            <w:t xml:space="preserve"> / </w:t>
                          </w:r>
                          <w:r>
                            <w:rPr>
                              <w:noProof/>
                            </w:rPr>
                            <w:fldChar w:fldCharType="begin"/>
                          </w:r>
                          <w:r>
                            <w:rPr>
                              <w:noProof/>
                            </w:rPr>
                            <w:instrText>NUMPAGES  \* Arabic  \* MERGEFORMAT</w:instrText>
                          </w:r>
                          <w:r>
                            <w:rPr>
                              <w:noProof/>
                            </w:rPr>
                            <w:fldChar w:fldCharType="separate"/>
                          </w:r>
                          <w:r w:rsidR="0001348D">
                            <w:rPr>
                              <w:noProof/>
                            </w:rPr>
                            <w:t>2</w:t>
                          </w:r>
                          <w:r>
                            <w:rPr>
                              <w:noProof/>
                            </w:rPr>
                            <w:fldChar w:fldCharType="end"/>
                          </w:r>
                        </w:p>
                      </w:tc>
                    </w:tr>
                  </w:tbl>
                  <w:p w:rsidR="000E68FC" w:rsidRDefault="000E68FC"/>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FC" w:rsidRDefault="004B2905">
    <w:r>
      <w:rPr>
        <w:noProof/>
        <w:lang w:eastAsia="nl-NL"/>
      </w:rPr>
      <mc:AlternateContent>
        <mc:Choice Requires="wps">
          <w:drawing>
            <wp:anchor distT="0" distB="0" distL="114300" distR="114300" simplePos="0" relativeHeight="251663360" behindDoc="0" locked="0" layoutInCell="1" allowOverlap="1">
              <wp:simplePos x="0" y="0"/>
              <wp:positionH relativeFrom="page">
                <wp:posOffset>0</wp:posOffset>
              </wp:positionH>
              <wp:positionV relativeFrom="page">
                <wp:posOffset>9925050</wp:posOffset>
              </wp:positionV>
              <wp:extent cx="7560000" cy="770400"/>
              <wp:effectExtent l="0" t="0" r="3175" b="10795"/>
              <wp:wrapNone/>
              <wp:docPr id="6"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0E68FC">
                            <w:tc>
                              <w:tcPr>
                                <w:tcW w:w="11906" w:type="dxa"/>
                                <w:vAlign w:val="center"/>
                              </w:tcPr>
                              <w:p w:rsidR="000E68FC" w:rsidRDefault="004B2905">
                                <w:pPr>
                                  <w:pStyle w:val="DSLocationData1"/>
                                </w:pPr>
                                <w:bookmarkStart w:id="5" w:name="cbmLocation" w:colFirst="0" w:colLast="0"/>
                                <w:r>
                                  <w:t>JB LAW</w:t>
                                </w:r>
                                <w:r>
                                  <w:rPr>
                                    <w:rStyle w:val="DSAccentColor"/>
                                  </w:rPr>
                                  <w:t xml:space="preserve"> | </w:t>
                                </w:r>
                                <w:r>
                                  <w:t>Vondelstraat 47</w:t>
                                </w:r>
                                <w:r>
                                  <w:rPr>
                                    <w:rStyle w:val="DSAccentColor"/>
                                  </w:rPr>
                                  <w:t xml:space="preserve"> | </w:t>
                                </w:r>
                                <w:r>
                                  <w:t>Nederland</w:t>
                                </w:r>
                              </w:p>
                              <w:p w:rsidR="000E68FC" w:rsidRDefault="004B2905">
                                <w:pPr>
                                  <w:pStyle w:val="DSLocationData1"/>
                                </w:pPr>
                                <w:r>
                                  <w:t>T +31 (0)20 30 39 400</w:t>
                                </w:r>
                                <w:r>
                                  <w:rPr>
                                    <w:rStyle w:val="DSAccentColor"/>
                                  </w:rPr>
                                  <w:t xml:space="preserve"> | </w:t>
                                </w:r>
                                <w:r>
                                  <w:t>E contact@jblaw.nl</w:t>
                                </w:r>
                                <w:r>
                                  <w:rPr>
                                    <w:rStyle w:val="DSAccentColor"/>
                                  </w:rPr>
                                  <w:t xml:space="preserve"> | </w:t>
                                </w:r>
                                <w:r>
                                  <w:t>www.jblaw.nl</w:t>
                                </w:r>
                              </w:p>
                              <w:p w:rsidR="000E68FC" w:rsidRDefault="004B2905">
                                <w:pPr>
                                  <w:pStyle w:val="DSLocationData1"/>
                                </w:pPr>
                                <w:r>
                                  <w:rPr>
                                    <w:rStyle w:val="DSAccentColor"/>
                                  </w:rPr>
                                  <w:t xml:space="preserve"> | </w:t>
                                </w:r>
                                <w:r>
                                  <w:t>BTW NL815351185B01</w:t>
                                </w:r>
                                <w:r>
                                  <w:rPr>
                                    <w:rStyle w:val="DSAccentColor"/>
                                  </w:rPr>
                                  <w:t xml:space="preserve"> | </w:t>
                                </w:r>
                                <w:r>
                                  <w:t>NL51ABNA0534215890</w:t>
                                </w:r>
                              </w:p>
                            </w:tc>
                          </w:tr>
                          <w:bookmarkEnd w:id="5"/>
                        </w:tbl>
                        <w:p w:rsidR="000E68FC" w:rsidRDefault="000E68FC"/>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9"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" filled="f" stroked="f" strokeweight=".5pt">
              <v:textbox inset="0,0,0,0">
                <w:txbxContent>
                  <w:tbl>
                    <w:tblPr>
                      <w:tblStyle w:val="DSTableClear"/>
                      <w:tblW w:w="0" w:type="auto"/>
                      <w:tblLook w:val="04A0" w:firstRow="1" w:lastRow="0" w:firstColumn="1" w:lastColumn="0" w:noHBand="0" w:noVBand="1"/>
                    </w:tblPr>
                    <w:tblGrid>
                      <w:gridCol w:w="11906"/>
                    </w:tblGrid>
                    <w:tr w:rsidR="000E68FC">
                      <w:tc>
                        <w:tcPr>
                          <w:tcW w:w="11906" w:type="dxa"/>
                          <w:vAlign w:val="center"/>
                        </w:tcPr>
                        <w:p w:rsidR="000E68FC" w:rsidRDefault="004B2905">
                          <w:pPr>
                            <w:pStyle w:val="DSLocationData1"/>
                          </w:pPr>
                          <w:bookmarkStart w:id="6" w:name="cbmLocation" w:colFirst="0" w:colLast="0"/>
                          <w:r>
                            <w:t>JB LAW</w:t>
                          </w:r>
                          <w:r>
                            <w:rPr>
                              <w:rStyle w:val="DSAccentColor"/>
                            </w:rPr>
                            <w:t xml:space="preserve"> | </w:t>
                          </w:r>
                          <w:r>
                            <w:t>Vondelstraat 47</w:t>
                          </w:r>
                          <w:r>
                            <w:rPr>
                              <w:rStyle w:val="DSAccentColor"/>
                            </w:rPr>
                            <w:t xml:space="preserve"> | </w:t>
                          </w:r>
                          <w:r>
                            <w:t>Nederland</w:t>
                          </w:r>
                        </w:p>
                        <w:p w:rsidR="000E68FC" w:rsidRDefault="004B2905">
                          <w:pPr>
                            <w:pStyle w:val="DSLocationData1"/>
                          </w:pPr>
                          <w:r>
                            <w:t>T +31 (0)20 30 39 400</w:t>
                          </w:r>
                          <w:r>
                            <w:rPr>
                              <w:rStyle w:val="DSAccentColor"/>
                            </w:rPr>
                            <w:t xml:space="preserve"> | </w:t>
                          </w:r>
                          <w:r>
                            <w:t>E contact@jblaw.nl</w:t>
                          </w:r>
                          <w:r>
                            <w:rPr>
                              <w:rStyle w:val="DSAccentColor"/>
                            </w:rPr>
                            <w:t xml:space="preserve"> | </w:t>
                          </w:r>
                          <w:r>
                            <w:t>www.jblaw.nl</w:t>
                          </w:r>
                        </w:p>
                        <w:p w:rsidR="000E68FC" w:rsidRDefault="004B2905">
                          <w:pPr>
                            <w:pStyle w:val="DSLocationData1"/>
                          </w:pPr>
                          <w:r>
                            <w:rPr>
                              <w:rStyle w:val="DSAccentColor"/>
                            </w:rPr>
                            <w:t xml:space="preserve"> | </w:t>
                          </w:r>
                          <w:r>
                            <w:t>BTW NL815351185B01</w:t>
                          </w:r>
                          <w:r>
                            <w:rPr>
                              <w:rStyle w:val="DSAccentColor"/>
                            </w:rPr>
                            <w:t xml:space="preserve"> | </w:t>
                          </w:r>
                          <w:r>
                            <w:t>NL51ABNA0534215890</w:t>
                          </w:r>
                        </w:p>
                      </w:tc>
                    </w:tr>
                    <w:bookmarkEnd w:id="6"/>
                  </w:tbl>
                  <w:p w:rsidR="000E68FC" w:rsidRDefault="000E68F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D4" w:rsidRDefault="00FC02D4">
      <w:pPr>
        <w:spacing w:line="240" w:lineRule="auto"/>
      </w:pPr>
      <w:r>
        <w:separator/>
      </w:r>
    </w:p>
  </w:footnote>
  <w:footnote w:type="continuationSeparator" w:id="0">
    <w:p w:rsidR="00FC02D4" w:rsidRDefault="00FC0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FC" w:rsidRDefault="004B2905">
    <w:r>
      <w:rPr>
        <w:noProof/>
        <w:lang w:eastAsia="nl-NL"/>
      </w:rPr>
      <mc:AlternateContent>
        <mc:Choice Requires="wps">
          <w:drawing>
            <wp:anchor distT="0" distB="0" distL="114300" distR="114300" simplePos="0" relativeHeight="251661312" behindDoc="1" locked="1" layoutInCell="1" allowOverlap="1">
              <wp:simplePos x="0" y="0"/>
              <wp:positionH relativeFrom="page">
                <wp:align>center</wp:align>
              </wp:positionH>
              <wp:positionV relativeFrom="page">
                <wp:posOffset>0</wp:posOffset>
              </wp:positionV>
              <wp:extent cx="7560000" cy="10692000"/>
              <wp:effectExtent l="0" t="0" r="3175" b="14605"/>
              <wp:wrapNone/>
              <wp:docPr id="3" name="Tekstvak 1"/>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0E68FC">
                            <w:tc>
                              <w:tcPr>
                                <w:tcW w:w="12250" w:type="dxa"/>
                              </w:tcPr>
                              <w:p w:rsidR="000E68FC" w:rsidRDefault="004B2905">
                                <w:bookmarkStart w:id="1" w:name="bmBULocation_logo_header_otherpage" w:colFirst="0" w:colLast="0"/>
                                <w:r>
                                  <w:rPr>
                                    <w:noProof/>
                                    <w:lang w:eastAsia="nl-NL"/>
                                  </w:rPr>
                                  <w:drawing>
                                    <wp:inline distT="0" distB="0" distL="0" distR="0">
                                      <wp:extent cx="7560360" cy="756671"/>
                                      <wp:effectExtent l="0" t="0" r="0" b="0"/>
                                      <wp:docPr id="4"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0360" cy="756671"/>
                                              </a:xfrm>
                                              <a:prstGeom prst="rect">
                                                <a:avLst/>
                                              </a:prstGeom>
                                            </pic:spPr>
                                          </pic:pic>
                                        </a:graphicData>
                                      </a:graphic>
                                    </wp:inline>
                                  </w:drawing>
                                </w:r>
                              </w:p>
                            </w:tc>
                          </w:tr>
                          <w:bookmarkEnd w:id="1"/>
                        </w:tbl>
                        <w:p w:rsidR="000E68FC" w:rsidRDefault="000E68F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0;width:595.3pt;height:841.9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" filled="f" stroked="f" strokeweight=".5pt">
              <v:textbox inset="0,0,0,0">
                <w:txbxContent>
                  <w:tbl>
                    <w:tblPr>
                      <w:tblStyle w:val="DSTableClear"/>
                      <w:tblW w:w="0" w:type="auto"/>
                      <w:tblLook w:val="04A0" w:firstRow="1" w:lastRow="0" w:firstColumn="1" w:lastColumn="0" w:noHBand="0" w:noVBand="1"/>
                    </w:tblPr>
                    <w:tblGrid>
                      <w:gridCol w:w="11906"/>
                    </w:tblGrid>
                    <w:tr w:rsidR="000E68FC">
                      <w:tc>
                        <w:tcPr>
                          <w:tcW w:w="12250" w:type="dxa"/>
                        </w:tcPr>
                        <w:p w:rsidR="000E68FC" w:rsidRDefault="004B2905">
                          <w:bookmarkStart w:id="2" w:name="bmBULocation_logo_header_otherpage" w:colFirst="0" w:colLast="0"/>
                          <w:r>
                            <w:rPr>
                              <w:noProof/>
                              <w:lang w:eastAsia="nl-NL"/>
                            </w:rPr>
                            <w:drawing>
                              <wp:inline distT="0" distB="0" distL="0" distR="0">
                                <wp:extent cx="7560360" cy="756671"/>
                                <wp:effectExtent l="0" t="0" r="0" b="0"/>
                                <wp:docPr id="4"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0360" cy="756671"/>
                                        </a:xfrm>
                                        <a:prstGeom prst="rect">
                                          <a:avLst/>
                                        </a:prstGeom>
                                      </pic:spPr>
                                    </pic:pic>
                                  </a:graphicData>
                                </a:graphic>
                              </wp:inline>
                            </w:drawing>
                          </w:r>
                        </w:p>
                      </w:tc>
                    </w:tr>
                    <w:bookmarkEnd w:id="2"/>
                  </w:tbl>
                  <w:p w:rsidR="000E68FC" w:rsidRDefault="000E68FC"/>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0"/>
    </w:tblGrid>
    <w:tr w:rsidR="000E68FC">
      <w:trPr>
        <w:trHeight w:val="1701"/>
      </w:trPr>
      <w:tc>
        <w:tcPr>
          <w:tcW w:w="20" w:type="dxa"/>
          <w:tcBorders>
            <w:top w:val="nil"/>
            <w:left w:val="nil"/>
            <w:bottom w:val="nil"/>
            <w:right w:val="nil"/>
          </w:tcBorders>
        </w:tcPr>
        <w:p w:rsidR="000E68FC" w:rsidRDefault="000E68FC"/>
      </w:tc>
    </w:tr>
  </w:tbl>
  <w:p w:rsidR="000E68FC" w:rsidRDefault="004B2905">
    <w:r>
      <w:rPr>
        <w:noProof/>
        <w:lang w:eastAsia="nl-NL"/>
      </w:rPr>
      <mc:AlternateContent>
        <mc:Choice Requires="wps">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0E68FC">
                            <w:tc>
                              <w:tcPr>
                                <w:tcW w:w="12250" w:type="dxa"/>
                              </w:tcPr>
                              <w:p w:rsidR="000E68FC" w:rsidRDefault="004B2905">
                                <w:bookmarkStart w:id="3" w:name="bmBULocation_logo_header_otherpage_2" w:colFirst="0" w:colLast="0"/>
                                <w:r>
                                  <w:rPr>
                                    <w:noProof/>
                                    <w:lang w:eastAsia="nl-NL"/>
                                  </w:rPr>
                                  <w:drawing>
                                    <wp:inline distT="0" distB="0" distL="0" distR="0">
                                      <wp:extent cx="7560360" cy="756671"/>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0360" cy="756671"/>
                                              </a:xfrm>
                                              <a:prstGeom prst="rect">
                                                <a:avLst/>
                                              </a:prstGeom>
                                            </pic:spPr>
                                          </pic:pic>
                                        </a:graphicData>
                                      </a:graphic>
                                    </wp:inline>
                                  </w:drawing>
                                </w:r>
                              </w:p>
                            </w:tc>
                          </w:tr>
                          <w:bookmarkEnd w:id="3"/>
                        </w:tbl>
                        <w:p w:rsidR="000E68FC" w:rsidRDefault="000E68F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8"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" filled="f" stroked="f" strokeweight=".5pt">
              <v:textbox inset="0,0,0,0">
                <w:txbxContent>
                  <w:tbl>
                    <w:tblPr>
                      <w:tblStyle w:val="DSTableClear"/>
                      <w:tblW w:w="0" w:type="auto"/>
                      <w:tblLook w:val="04A0" w:firstRow="1" w:lastRow="0" w:firstColumn="1" w:lastColumn="0" w:noHBand="0" w:noVBand="1"/>
                    </w:tblPr>
                    <w:tblGrid>
                      <w:gridCol w:w="11910"/>
                    </w:tblGrid>
                    <w:tr w:rsidR="000E68FC">
                      <w:tc>
                        <w:tcPr>
                          <w:tcW w:w="12250" w:type="dxa"/>
                        </w:tcPr>
                        <w:p w:rsidR="000E68FC" w:rsidRDefault="004B2905">
                          <w:bookmarkStart w:id="4" w:name="bmBULocation_logo_header_otherpage_2" w:colFirst="0" w:colLast="0"/>
                          <w:r>
                            <w:rPr>
                              <w:noProof/>
                              <w:lang w:eastAsia="nl-NL"/>
                            </w:rPr>
                            <w:drawing>
                              <wp:inline distT="0" distB="0" distL="0" distR="0">
                                <wp:extent cx="7560360" cy="756671"/>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0360" cy="756671"/>
                                        </a:xfrm>
                                        <a:prstGeom prst="rect">
                                          <a:avLst/>
                                        </a:prstGeom>
                                      </pic:spPr>
                                    </pic:pic>
                                  </a:graphicData>
                                </a:graphic>
                              </wp:inline>
                            </w:drawing>
                          </w:r>
                        </w:p>
                      </w:tc>
                    </w:tr>
                    <w:bookmarkEnd w:id="4"/>
                  </w:tbl>
                  <w:p w:rsidR="000E68FC" w:rsidRDefault="000E68F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B3DEBE04"/>
    <w:name w:val="ListNum_NumberedList_OpposingParty"/>
    <w:styleLink w:val="ListNumberedListOpposingParty"/>
    <w:lvl w:ilvl="0">
      <w:start w:val="1"/>
      <w:numFmt w:val="decimal"/>
      <w:pStyle w:val="DSNumberedListOpposingParty"/>
      <w:lvlText w:val="%1."/>
      <w:lvlJc w:val="left"/>
      <w:pPr>
        <w:tabs>
          <w:tab w:val="num" w:pos="794"/>
        </w:tabs>
        <w:ind w:left="794" w:hanging="794"/>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0081A3" w:themeColor="accent1"/>
      </w:rPr>
    </w:lvl>
    <w:lvl w:ilvl="1">
      <w:start w:val="1"/>
      <w:numFmt w:val="bullet"/>
      <w:lvlText w:val=""/>
      <w:lvlJc w:val="left"/>
      <w:pPr>
        <w:tabs>
          <w:tab w:val="num" w:pos="714"/>
        </w:tabs>
        <w:ind w:left="714" w:hanging="357"/>
      </w:pPr>
      <w:rPr>
        <w:rFonts w:ascii="Symbol" w:hAnsi="Symbol" w:hint="default"/>
        <w:color w:val="0081A3" w:themeColor="accent1"/>
      </w:rPr>
    </w:lvl>
    <w:lvl w:ilvl="2">
      <w:start w:val="1"/>
      <w:numFmt w:val="bullet"/>
      <w:lvlText w:val=""/>
      <w:lvlJc w:val="left"/>
      <w:pPr>
        <w:tabs>
          <w:tab w:val="num" w:pos="1071"/>
        </w:tabs>
        <w:ind w:left="1071" w:hanging="357"/>
      </w:pPr>
      <w:rPr>
        <w:rFonts w:ascii="Wingdings" w:hAnsi="Wingdings" w:hint="default"/>
        <w:color w:val="0081A3"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3796716"/>
    <w:multiLevelType w:val="multilevel"/>
    <w:tmpl w:val="5D48FA58"/>
    <w:name w:val="ListNum_NumberedList_Client"/>
    <w:styleLink w:val="ListNumberedListClient"/>
    <w:lvl w:ilvl="0">
      <w:start w:val="1"/>
      <w:numFmt w:val="decimal"/>
      <w:pStyle w:val="DSNumberedListClient"/>
      <w:lvlText w:val="%1."/>
      <w:lvlJc w:val="left"/>
      <w:pPr>
        <w:tabs>
          <w:tab w:val="num" w:pos="794"/>
        </w:tabs>
        <w:ind w:left="794" w:hanging="794"/>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4"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5" w15:restartNumberingAfterBreak="0">
    <w:nsid w:val="08FD09DC"/>
    <w:multiLevelType w:val="multilevel"/>
    <w:tmpl w:val="5AF4D7A2"/>
    <w:name w:val="ListNum_Bullet_1"/>
    <w:styleLink w:val="ListBullet1"/>
    <w:lvl w:ilvl="0">
      <w:start w:val="1"/>
      <w:numFmt w:val="bullet"/>
      <w:pStyle w:val="DSBullet1"/>
      <w:lvlText w:val=""/>
      <w:lvlJc w:val="left"/>
      <w:pPr>
        <w:tabs>
          <w:tab w:val="num" w:pos="567"/>
        </w:tabs>
        <w:ind w:left="567" w:hanging="567"/>
      </w:pPr>
      <w:rPr>
        <w:rFonts w:ascii="Symbol" w:hAnsi="Symbol" w:hint="default"/>
        <w:color w:val="000000" w:themeColor="text1"/>
      </w:rPr>
    </w:lvl>
    <w:lvl w:ilvl="1">
      <w:start w:val="1"/>
      <w:numFmt w:val="bullet"/>
      <w:lvlText w:val=""/>
      <w:lvlJc w:val="left"/>
      <w:pPr>
        <w:tabs>
          <w:tab w:val="num" w:pos="1361"/>
        </w:tabs>
        <w:ind w:left="1361" w:hanging="567"/>
      </w:pPr>
      <w:rPr>
        <w:rFonts w:ascii="Symbol" w:hAnsi="Symbol" w:hint="default"/>
        <w:color w:val="000000" w:themeColor="text1"/>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9D43D89"/>
    <w:multiLevelType w:val="multilevel"/>
    <w:tmpl w:val="B3DEBE04"/>
    <w:name w:val="ListNum_NumberedList_OpposingParty2"/>
    <w:numStyleLink w:val="ListNumberedListOpposingParty"/>
  </w:abstractNum>
  <w:abstractNum w:abstractNumId="7" w15:restartNumberingAfterBreak="0">
    <w:nsid w:val="09EC5BA4"/>
    <w:multiLevelType w:val="multilevel"/>
    <w:tmpl w:val="6D7211E0"/>
    <w:name w:val="ListNum_Heading_I2"/>
    <w:numStyleLink w:val="ListHeadingI"/>
  </w:abstractNum>
  <w:abstractNum w:abstractNumId="8"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 w15:restartNumberingAfterBreak="0">
    <w:nsid w:val="0D1F19C4"/>
    <w:multiLevelType w:val="multilevel"/>
    <w:tmpl w:val="7B8C0500"/>
    <w:name w:val="List_Bullet_3_Indent"/>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10" w15:restartNumberingAfterBreak="0">
    <w:nsid w:val="0D36713A"/>
    <w:multiLevelType w:val="multilevel"/>
    <w:tmpl w:val="8CE836E2"/>
    <w:name w:val="List_NumberedList_I_Indent"/>
    <w:lvl w:ilvl="0">
      <w:start w:val="1"/>
      <w:numFmt w:val="upperRoman"/>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11" w15:restartNumberingAfterBreak="0">
    <w:nsid w:val="0D3F560A"/>
    <w:multiLevelType w:val="multilevel"/>
    <w:tmpl w:val="3522B7CE"/>
    <w:name w:val="List_Bullet_2_Indent"/>
    <w:lvl w:ilvl="0">
      <w:start w:val="1"/>
      <w:numFmt w:val="bullet"/>
      <w:lvlText w:val=""/>
      <w:lvlJc w:val="left"/>
      <w:pPr>
        <w:tabs>
          <w:tab w:val="num" w:pos="1134"/>
        </w:tabs>
        <w:ind w:left="1134" w:hanging="567"/>
      </w:pPr>
      <w:rPr>
        <w:rFonts w:ascii="Symbol" w:hAnsi="Symbol" w:hint="default"/>
        <w:color w:val="0081A3" w:themeColor="accent1"/>
      </w:rPr>
    </w:lvl>
    <w:lvl w:ilvl="1">
      <w:start w:val="1"/>
      <w:numFmt w:val="bullet"/>
      <w:lvlText w:val=""/>
      <w:lvlJc w:val="left"/>
      <w:pPr>
        <w:tabs>
          <w:tab w:val="num" w:pos="1701"/>
        </w:tabs>
        <w:ind w:left="1701" w:hanging="567"/>
      </w:pPr>
      <w:rPr>
        <w:rFonts w:ascii="Symbol" w:hAnsi="Symbol" w:hint="default"/>
        <w:color w:val="0081A3" w:themeColor="accent1"/>
      </w:rPr>
    </w:lvl>
    <w:lvl w:ilvl="2">
      <w:start w:val="1"/>
      <w:numFmt w:val="bullet"/>
      <w:lvlText w:val=""/>
      <w:lvlJc w:val="left"/>
      <w:pPr>
        <w:tabs>
          <w:tab w:val="num" w:pos="2268"/>
        </w:tabs>
        <w:ind w:left="2268" w:hanging="567"/>
      </w:pPr>
      <w:rPr>
        <w:rFonts w:ascii="Wingdings" w:hAnsi="Wingdings" w:hint="default"/>
        <w:color w:val="0081A3"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61DF8"/>
    <w:multiLevelType w:val="multilevel"/>
    <w:tmpl w:val="C820E9DC"/>
    <w:name w:val="List_Productions4"/>
    <w:lvl w:ilvl="0">
      <w:start w:val="1"/>
      <w:numFmt w:val="decimal"/>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0E656F25"/>
    <w:multiLevelType w:val="multilevel"/>
    <w:tmpl w:val="8908A134"/>
    <w:name w:val="ListNum_BodyText_Numbered"/>
    <w:numStyleLink w:val="ListBodyTextNumbered"/>
  </w:abstractNum>
  <w:abstractNum w:abstractNumId="16" w15:restartNumberingAfterBreak="0">
    <w:nsid w:val="0E8C32A3"/>
    <w:multiLevelType w:val="hybridMultilevel"/>
    <w:tmpl w:val="C486CE86"/>
    <w:lvl w:ilvl="0" w:tplc="82933385">
      <w:start w:val="1"/>
      <w:numFmt w:val="decimal"/>
      <w:lvlText w:val="%1."/>
      <w:lvlJc w:val="left"/>
      <w:pPr>
        <w:ind w:left="720" w:hanging="360"/>
      </w:pPr>
    </w:lvl>
    <w:lvl w:ilvl="1" w:tplc="82933385" w:tentative="1">
      <w:start w:val="1"/>
      <w:numFmt w:val="lowerLetter"/>
      <w:lvlText w:val="%2."/>
      <w:lvlJc w:val="left"/>
      <w:pPr>
        <w:ind w:left="1440" w:hanging="360"/>
      </w:pPr>
    </w:lvl>
    <w:lvl w:ilvl="2" w:tplc="82933385" w:tentative="1">
      <w:start w:val="1"/>
      <w:numFmt w:val="lowerRoman"/>
      <w:lvlText w:val="%3."/>
      <w:lvlJc w:val="right"/>
      <w:pPr>
        <w:ind w:left="2160" w:hanging="180"/>
      </w:pPr>
    </w:lvl>
    <w:lvl w:ilvl="3" w:tplc="82933385" w:tentative="1">
      <w:start w:val="1"/>
      <w:numFmt w:val="decimal"/>
      <w:lvlText w:val="%4."/>
      <w:lvlJc w:val="left"/>
      <w:pPr>
        <w:ind w:left="2880" w:hanging="360"/>
      </w:pPr>
    </w:lvl>
    <w:lvl w:ilvl="4" w:tplc="82933385" w:tentative="1">
      <w:start w:val="1"/>
      <w:numFmt w:val="lowerLetter"/>
      <w:lvlText w:val="%5."/>
      <w:lvlJc w:val="left"/>
      <w:pPr>
        <w:ind w:left="3600" w:hanging="360"/>
      </w:pPr>
    </w:lvl>
    <w:lvl w:ilvl="5" w:tplc="82933385" w:tentative="1">
      <w:start w:val="1"/>
      <w:numFmt w:val="lowerRoman"/>
      <w:lvlText w:val="%6."/>
      <w:lvlJc w:val="right"/>
      <w:pPr>
        <w:ind w:left="4320" w:hanging="180"/>
      </w:pPr>
    </w:lvl>
    <w:lvl w:ilvl="6" w:tplc="82933385" w:tentative="1">
      <w:start w:val="1"/>
      <w:numFmt w:val="decimal"/>
      <w:lvlText w:val="%7."/>
      <w:lvlJc w:val="left"/>
      <w:pPr>
        <w:ind w:left="5040" w:hanging="360"/>
      </w:pPr>
    </w:lvl>
    <w:lvl w:ilvl="7" w:tplc="82933385" w:tentative="1">
      <w:start w:val="1"/>
      <w:numFmt w:val="lowerLetter"/>
      <w:lvlText w:val="%8."/>
      <w:lvlJc w:val="left"/>
      <w:pPr>
        <w:ind w:left="5760" w:hanging="360"/>
      </w:pPr>
    </w:lvl>
    <w:lvl w:ilvl="8" w:tplc="82933385" w:tentative="1">
      <w:start w:val="1"/>
      <w:numFmt w:val="lowerRoman"/>
      <w:lvlText w:val="%9."/>
      <w:lvlJc w:val="right"/>
      <w:pPr>
        <w:ind w:left="6480" w:hanging="180"/>
      </w:pPr>
    </w:lvl>
  </w:abstractNum>
  <w:abstractNum w:abstractNumId="17" w15:restartNumberingAfterBreak="0">
    <w:nsid w:val="0E9F221C"/>
    <w:multiLevelType w:val="multilevel"/>
    <w:tmpl w:val="BDB4116C"/>
    <w:name w:val="List_Bullet_2"/>
    <w:lvl w:ilvl="0">
      <w:start w:val="1"/>
      <w:numFmt w:val="bullet"/>
      <w:pStyle w:val="Lijstopsomteken2"/>
      <w:lvlText w:val=""/>
      <w:lvlJc w:val="left"/>
      <w:pPr>
        <w:tabs>
          <w:tab w:val="num" w:pos="567"/>
        </w:tabs>
        <w:ind w:left="567" w:hanging="567"/>
      </w:pPr>
      <w:rPr>
        <w:rFonts w:ascii="Symbol" w:hAnsi="Symbol" w:hint="default"/>
        <w:color w:val="0081A3" w:themeColor="accent1"/>
      </w:rPr>
    </w:lvl>
    <w:lvl w:ilvl="1">
      <w:start w:val="1"/>
      <w:numFmt w:val="bullet"/>
      <w:lvlText w:val=""/>
      <w:lvlJc w:val="left"/>
      <w:pPr>
        <w:tabs>
          <w:tab w:val="num" w:pos="1134"/>
        </w:tabs>
        <w:ind w:left="1134" w:hanging="567"/>
      </w:pPr>
      <w:rPr>
        <w:rFonts w:ascii="Symbol" w:hAnsi="Symbol" w:hint="default"/>
        <w:color w:val="0081A3" w:themeColor="accent1"/>
      </w:rPr>
    </w:lvl>
    <w:lvl w:ilvl="2">
      <w:start w:val="1"/>
      <w:numFmt w:val="bullet"/>
      <w:lvlText w:val=""/>
      <w:lvlJc w:val="left"/>
      <w:pPr>
        <w:tabs>
          <w:tab w:val="num" w:pos="1701"/>
        </w:tabs>
        <w:ind w:left="1701" w:hanging="567"/>
      </w:pPr>
      <w:rPr>
        <w:rFonts w:ascii="Wingdings" w:hAnsi="Wingdings" w:hint="default"/>
        <w:color w:val="0081A3"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8" w15:restartNumberingAfterBreak="0">
    <w:nsid w:val="0EEF0BB0"/>
    <w:multiLevelType w:val="hybridMultilevel"/>
    <w:tmpl w:val="3DC86B1C"/>
    <w:lvl w:ilvl="0" w:tplc="348455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F710D69"/>
    <w:multiLevelType w:val="multilevel"/>
    <w:tmpl w:val="8CE836E2"/>
    <w:name w:val="List_NumberedList_I_Indent2"/>
    <w:lvl w:ilvl="0">
      <w:start w:val="1"/>
      <w:numFmt w:val="upperRoman"/>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0F887487"/>
    <w:multiLevelType w:val="multilevel"/>
    <w:tmpl w:val="2C3C805E"/>
    <w:name w:val="ListNum_NumberedList_I_Indent"/>
    <w:styleLink w:val="ListNumberedListIIndent"/>
    <w:lvl w:ilvl="0">
      <w:start w:val="1"/>
      <w:numFmt w:val="lowerRoman"/>
      <w:pStyle w:val="DSNumberedListIIndent"/>
      <w:lvlText w:val="%1."/>
      <w:lvlJc w:val="left"/>
      <w:pPr>
        <w:tabs>
          <w:tab w:val="num" w:pos="1588"/>
        </w:tabs>
        <w:ind w:left="1588" w:hanging="794"/>
      </w:pPr>
      <w:rPr>
        <w:rFonts w:hint="default"/>
      </w:rPr>
    </w:lvl>
    <w:lvl w:ilvl="1">
      <w:start w:val="1"/>
      <w:numFmt w:val="none"/>
      <w:lvlText w:val=""/>
      <w:lvlJc w:val="left"/>
      <w:pPr>
        <w:tabs>
          <w:tab w:val="num" w:pos="2382"/>
        </w:tabs>
        <w:ind w:left="1588" w:firstLine="0"/>
      </w:pPr>
      <w:rPr>
        <w:rFonts w:hint="default"/>
      </w:rPr>
    </w:lvl>
    <w:lvl w:ilvl="2">
      <w:start w:val="1"/>
      <w:numFmt w:val="none"/>
      <w:lvlText w:val=""/>
      <w:lvlJc w:val="left"/>
      <w:pPr>
        <w:tabs>
          <w:tab w:val="num" w:pos="3176"/>
        </w:tabs>
        <w:ind w:left="2382" w:firstLine="0"/>
      </w:pPr>
      <w:rPr>
        <w:rFonts w:hint="default"/>
      </w:rPr>
    </w:lvl>
    <w:lvl w:ilvl="3">
      <w:start w:val="1"/>
      <w:numFmt w:val="none"/>
      <w:lvlText w:val=""/>
      <w:lvlJc w:val="left"/>
      <w:pPr>
        <w:tabs>
          <w:tab w:val="num" w:pos="3970"/>
        </w:tabs>
        <w:ind w:left="3176" w:firstLine="0"/>
      </w:pPr>
      <w:rPr>
        <w:rFonts w:hint="default"/>
      </w:rPr>
    </w:lvl>
    <w:lvl w:ilvl="4">
      <w:start w:val="1"/>
      <w:numFmt w:val="none"/>
      <w:lvlText w:val=""/>
      <w:lvlJc w:val="left"/>
      <w:pPr>
        <w:tabs>
          <w:tab w:val="num" w:pos="4764"/>
        </w:tabs>
        <w:ind w:left="3970" w:firstLine="0"/>
      </w:pPr>
      <w:rPr>
        <w:rFonts w:hint="default"/>
      </w:rPr>
    </w:lvl>
    <w:lvl w:ilvl="5">
      <w:start w:val="1"/>
      <w:numFmt w:val="none"/>
      <w:lvlText w:val=""/>
      <w:lvlJc w:val="left"/>
      <w:pPr>
        <w:tabs>
          <w:tab w:val="num" w:pos="5558"/>
        </w:tabs>
        <w:ind w:left="4764" w:firstLine="0"/>
      </w:pPr>
      <w:rPr>
        <w:rFonts w:hint="default"/>
      </w:rPr>
    </w:lvl>
    <w:lvl w:ilvl="6">
      <w:start w:val="1"/>
      <w:numFmt w:val="none"/>
      <w:lvlText w:val=""/>
      <w:lvlJc w:val="left"/>
      <w:pPr>
        <w:tabs>
          <w:tab w:val="num" w:pos="6352"/>
        </w:tabs>
        <w:ind w:left="5558" w:firstLine="0"/>
      </w:pPr>
      <w:rPr>
        <w:rFonts w:hint="default"/>
      </w:rPr>
    </w:lvl>
    <w:lvl w:ilvl="7">
      <w:start w:val="1"/>
      <w:numFmt w:val="none"/>
      <w:lvlText w:val=""/>
      <w:lvlJc w:val="left"/>
      <w:pPr>
        <w:tabs>
          <w:tab w:val="num" w:pos="7146"/>
        </w:tabs>
        <w:ind w:left="6352" w:firstLine="0"/>
      </w:pPr>
      <w:rPr>
        <w:rFonts w:hint="default"/>
      </w:rPr>
    </w:lvl>
    <w:lvl w:ilvl="8">
      <w:start w:val="1"/>
      <w:numFmt w:val="none"/>
      <w:lvlText w:val=""/>
      <w:lvlJc w:val="left"/>
      <w:pPr>
        <w:tabs>
          <w:tab w:val="num" w:pos="7940"/>
        </w:tabs>
        <w:ind w:left="7146" w:firstLine="0"/>
      </w:pPr>
      <w:rPr>
        <w:rFonts w:hint="default"/>
      </w:rPr>
    </w:lvl>
  </w:abstractNum>
  <w:abstractNum w:abstractNumId="21"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143B20"/>
    <w:multiLevelType w:val="multilevel"/>
    <w:tmpl w:val="8CE836E2"/>
    <w:name w:val="List_NumberedList_I_Indent3"/>
    <w:lvl w:ilvl="0">
      <w:start w:val="1"/>
      <w:numFmt w:val="upperRoman"/>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3"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24" w15:restartNumberingAfterBreak="0">
    <w:nsid w:val="19185608"/>
    <w:multiLevelType w:val="multilevel"/>
    <w:tmpl w:val="0712AF22"/>
    <w:name w:val="DS_NumberedList_1_Indent3"/>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5" w15:restartNumberingAfterBreak="0">
    <w:nsid w:val="1A641476"/>
    <w:multiLevelType w:val="multilevel"/>
    <w:tmpl w:val="8908A134"/>
    <w:name w:val="ListNum_BodyText_Numbered"/>
    <w:styleLink w:val="ListBodyTextNumbered"/>
    <w:lvl w:ilvl="0">
      <w:start w:val="1"/>
      <w:numFmt w:val="decimal"/>
      <w:pStyle w:val="DSBodyTextNumbered1"/>
      <w:lvlText w:val="%1."/>
      <w:lvlJc w:val="left"/>
      <w:pPr>
        <w:tabs>
          <w:tab w:val="num" w:pos="794"/>
        </w:tabs>
        <w:ind w:left="794" w:hanging="794"/>
      </w:pPr>
      <w:rPr>
        <w:rFonts w:asciiTheme="minorHAnsi" w:hAnsiTheme="minorHAnsi" w:hint="default"/>
        <w:color w:val="auto"/>
      </w:rPr>
    </w:lvl>
    <w:lvl w:ilvl="1">
      <w:start w:val="1"/>
      <w:numFmt w:val="decimal"/>
      <w:pStyle w:val="DSBodyTextNumbered2"/>
      <w:lvlText w:val="%1.%2."/>
      <w:lvlJc w:val="left"/>
      <w:pPr>
        <w:tabs>
          <w:tab w:val="num" w:pos="794"/>
        </w:tabs>
        <w:ind w:left="794" w:hanging="794"/>
      </w:pPr>
      <w:rPr>
        <w:rFonts w:hint="default"/>
      </w:rPr>
    </w:lvl>
    <w:lvl w:ilvl="2">
      <w:start w:val="1"/>
      <w:numFmt w:val="decimal"/>
      <w:pStyle w:val="DSBodyTextNumbered3"/>
      <w:lvlText w:val="%1.%2.%3."/>
      <w:lvlJc w:val="left"/>
      <w:pPr>
        <w:tabs>
          <w:tab w:val="num" w:pos="794"/>
        </w:tabs>
        <w:ind w:left="794" w:hanging="794"/>
      </w:pPr>
      <w:rPr>
        <w:rFonts w:hint="default"/>
      </w:rPr>
    </w:lvl>
    <w:lvl w:ilvl="3">
      <w:start w:val="1"/>
      <w:numFmt w:val="decimal"/>
      <w:pStyle w:val="DSBodyTextNumbered4"/>
      <w:lvlText w:val="%1.%2.%3.%4."/>
      <w:lvlJc w:val="left"/>
      <w:pPr>
        <w:tabs>
          <w:tab w:val="num" w:pos="794"/>
        </w:tabs>
        <w:ind w:left="794" w:hanging="794"/>
      </w:pPr>
      <w:rPr>
        <w:rFonts w:hint="default"/>
      </w:rPr>
    </w:lvl>
    <w:lvl w:ilvl="4">
      <w:start w:val="1"/>
      <w:numFmt w:val="none"/>
      <w:lvlText w:val=""/>
      <w:lvlJc w:val="left"/>
      <w:pPr>
        <w:tabs>
          <w:tab w:val="num" w:pos="794"/>
        </w:tabs>
        <w:ind w:left="794" w:hanging="794"/>
      </w:pPr>
      <w:rPr>
        <w:rFonts w:hint="default"/>
      </w:rPr>
    </w:lvl>
    <w:lvl w:ilvl="5">
      <w:start w:val="1"/>
      <w:numFmt w:val="none"/>
      <w:lvlText w:val=""/>
      <w:lvlJc w:val="left"/>
      <w:pPr>
        <w:tabs>
          <w:tab w:val="num" w:pos="794"/>
        </w:tabs>
        <w:ind w:left="794" w:hanging="794"/>
      </w:pPr>
      <w:rPr>
        <w:rFonts w:hint="default"/>
      </w:rPr>
    </w:lvl>
    <w:lvl w:ilvl="6">
      <w:start w:val="1"/>
      <w:numFmt w:val="none"/>
      <w:lvlText w:val=""/>
      <w:lvlJc w:val="left"/>
      <w:pPr>
        <w:tabs>
          <w:tab w:val="num" w:pos="794"/>
        </w:tabs>
        <w:ind w:left="794" w:hanging="794"/>
      </w:pPr>
      <w:rPr>
        <w:rFonts w:hint="default"/>
      </w:rPr>
    </w:lvl>
    <w:lvl w:ilvl="7">
      <w:start w:val="1"/>
      <w:numFmt w:val="none"/>
      <w:lvlText w:val=""/>
      <w:lvlJc w:val="left"/>
      <w:pPr>
        <w:tabs>
          <w:tab w:val="num" w:pos="794"/>
        </w:tabs>
        <w:ind w:left="794" w:hanging="794"/>
      </w:pPr>
      <w:rPr>
        <w:rFonts w:hint="default"/>
      </w:rPr>
    </w:lvl>
    <w:lvl w:ilvl="8">
      <w:start w:val="1"/>
      <w:numFmt w:val="none"/>
      <w:lvlText w:val=""/>
      <w:lvlJc w:val="left"/>
      <w:pPr>
        <w:tabs>
          <w:tab w:val="num" w:pos="794"/>
        </w:tabs>
        <w:ind w:left="794" w:hanging="794"/>
      </w:pPr>
      <w:rPr>
        <w:rFonts w:hint="default"/>
      </w:rPr>
    </w:lvl>
  </w:abstractNum>
  <w:abstractNum w:abstractNumId="26" w15:restartNumberingAfterBreak="0">
    <w:nsid w:val="1A723586"/>
    <w:multiLevelType w:val="multilevel"/>
    <w:tmpl w:val="D0364072"/>
    <w:name w:val="ListNum_LanguageList_1"/>
    <w:styleLink w:val="ListLanguageList1"/>
    <w:lvl w:ilvl="0">
      <w:start w:val="1"/>
      <w:numFmt w:val="none"/>
      <w:pStyle w:val="DSLanguageList1"/>
      <w:suff w:val="space"/>
      <w:lvlText w:val="Bijlage"/>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1AFE3F78"/>
    <w:multiLevelType w:val="multilevel"/>
    <w:tmpl w:val="B44C7092"/>
    <w:name w:val="ListNum_NumberedList_1_Indent"/>
    <w:styleLink w:val="ListNumberedList1Indent"/>
    <w:lvl w:ilvl="0">
      <w:start w:val="1"/>
      <w:numFmt w:val="decimal"/>
      <w:pStyle w:val="DSNumberedList1Indent"/>
      <w:lvlText w:val="%1."/>
      <w:lvlJc w:val="left"/>
      <w:pPr>
        <w:tabs>
          <w:tab w:val="num" w:pos="1418"/>
        </w:tabs>
        <w:ind w:left="1418" w:hanging="709"/>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8"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9"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30" w15:restartNumberingAfterBreak="0">
    <w:nsid w:val="1D9C1ED6"/>
    <w:multiLevelType w:val="multilevel"/>
    <w:tmpl w:val="ACA48E62"/>
    <w:name w:val="ListNum_LanguageList_2"/>
    <w:styleLink w:val="ListLanguageList2"/>
    <w:lvl w:ilvl="0">
      <w:start w:val="1"/>
      <w:numFmt w:val="none"/>
      <w:pStyle w:val="DSLanguageList2"/>
      <w:suff w:val="space"/>
      <w:lvlText w:val="Productie"/>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2F3F56"/>
    <w:multiLevelType w:val="multilevel"/>
    <w:tmpl w:val="872E73B8"/>
    <w:name w:val="ListNum_Heading"/>
    <w:styleLink w:val="ListHeading"/>
    <w:lvl w:ilvl="0">
      <w:start w:val="1"/>
      <w:numFmt w:val="decimal"/>
      <w:lvlText w:val="%1."/>
      <w:lvlJc w:val="left"/>
      <w:pPr>
        <w:tabs>
          <w:tab w:val="num" w:pos="794"/>
        </w:tabs>
        <w:ind w:left="794" w:hanging="794"/>
      </w:pPr>
      <w:rPr>
        <w:rFonts w:hint="default"/>
        <w:color w:val="auto"/>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794"/>
        </w:tabs>
        <w:ind w:left="794" w:hanging="794"/>
      </w:pPr>
      <w:rPr>
        <w:rFonts w:hint="default"/>
      </w:rPr>
    </w:lvl>
    <w:lvl w:ilvl="5">
      <w:start w:val="1"/>
      <w:numFmt w:val="decimal"/>
      <w:lvlText w:val="%1.%2.%3.%4.%5.%6."/>
      <w:lvlJc w:val="left"/>
      <w:pPr>
        <w:tabs>
          <w:tab w:val="num" w:pos="794"/>
        </w:tabs>
        <w:ind w:left="794" w:hanging="794"/>
      </w:pPr>
      <w:rPr>
        <w:rFonts w:hint="default"/>
      </w:rPr>
    </w:lvl>
    <w:lvl w:ilvl="6">
      <w:start w:val="1"/>
      <w:numFmt w:val="decimal"/>
      <w:lvlText w:val="%1.%2.%3.%4.%5.%6.%7."/>
      <w:lvlJc w:val="left"/>
      <w:pPr>
        <w:tabs>
          <w:tab w:val="num" w:pos="794"/>
        </w:tabs>
        <w:ind w:left="794" w:hanging="794"/>
      </w:pPr>
      <w:rPr>
        <w:rFonts w:hint="default"/>
      </w:rPr>
    </w:lvl>
    <w:lvl w:ilvl="7">
      <w:start w:val="1"/>
      <w:numFmt w:val="decimal"/>
      <w:lvlText w:val="%1.%2.%3.%4.%5.%6.%7.%8."/>
      <w:lvlJc w:val="left"/>
      <w:pPr>
        <w:tabs>
          <w:tab w:val="num" w:pos="794"/>
        </w:tabs>
        <w:ind w:left="794" w:hanging="794"/>
      </w:pPr>
      <w:rPr>
        <w:rFonts w:hint="default"/>
      </w:rPr>
    </w:lvl>
    <w:lvl w:ilvl="8">
      <w:start w:val="1"/>
      <w:numFmt w:val="decimal"/>
      <w:lvlText w:val="%1.%2.%3.%4.%5.%6.%7.%8.%9."/>
      <w:lvlJc w:val="left"/>
      <w:pPr>
        <w:tabs>
          <w:tab w:val="num" w:pos="794"/>
        </w:tabs>
        <w:ind w:left="794" w:hanging="794"/>
      </w:pPr>
      <w:rPr>
        <w:rFonts w:hint="default"/>
      </w:rPr>
    </w:lvl>
  </w:abstractNum>
  <w:abstractNum w:abstractNumId="34" w15:restartNumberingAfterBreak="0">
    <w:nsid w:val="251E3A07"/>
    <w:multiLevelType w:val="multilevel"/>
    <w:tmpl w:val="6D7211E0"/>
    <w:name w:val="ListNum_Heading_I"/>
    <w:styleLink w:val="ListHeadingI"/>
    <w:lvl w:ilvl="0">
      <w:start w:val="1"/>
      <w:numFmt w:val="upperRoman"/>
      <w:pStyle w:val="DSHeadingI"/>
      <w:lvlText w:val="%1."/>
      <w:lvlJc w:val="left"/>
      <w:pPr>
        <w:tabs>
          <w:tab w:val="num" w:pos="794"/>
        </w:tabs>
        <w:ind w:left="794" w:hanging="794"/>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5" w15:restartNumberingAfterBreak="0">
    <w:nsid w:val="27676316"/>
    <w:multiLevelType w:val="multilevel"/>
    <w:tmpl w:val="B3DEBE04"/>
    <w:name w:val="List_NumberedList_OpposingParty2"/>
    <w:numStyleLink w:val="ListNumberedListOpposingParty"/>
  </w:abstractNum>
  <w:abstractNum w:abstractNumId="36"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7" w15:restartNumberingAfterBreak="0">
    <w:nsid w:val="284A4B28"/>
    <w:multiLevelType w:val="multilevel"/>
    <w:tmpl w:val="5D48FA58"/>
    <w:name w:val="List_NumberedList_I_Indent4222"/>
    <w:numStyleLink w:val="ListNumberedListClient"/>
  </w:abstractNum>
  <w:abstractNum w:abstractNumId="38"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40" w15:restartNumberingAfterBreak="0">
    <w:nsid w:val="2C25437C"/>
    <w:multiLevelType w:val="multilevel"/>
    <w:tmpl w:val="0712AF22"/>
    <w:name w:val="List_NumberedList_OpposingParty"/>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1"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2" w15:restartNumberingAfterBreak="0">
    <w:nsid w:val="2F6024B0"/>
    <w:multiLevelType w:val="multilevel"/>
    <w:tmpl w:val="0712AF22"/>
    <w:name w:val="DS_NumberedList_1_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3" w15:restartNumberingAfterBreak="0">
    <w:nsid w:val="31541416"/>
    <w:multiLevelType w:val="multilevel"/>
    <w:tmpl w:val="A53ED4DE"/>
    <w:name w:val="ListNum_NumberedList_12"/>
    <w:numStyleLink w:val="ListNumberedList1"/>
  </w:abstractNum>
  <w:abstractNum w:abstractNumId="44"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332D047F"/>
    <w:multiLevelType w:val="multilevel"/>
    <w:tmpl w:val="A53ED4DE"/>
    <w:name w:val="ListNum_NumberedList_1"/>
    <w:styleLink w:val="ListNumberedList1"/>
    <w:lvl w:ilvl="0">
      <w:start w:val="1"/>
      <w:numFmt w:val="decimal"/>
      <w:lvlText w:val="%1."/>
      <w:lvlJc w:val="left"/>
      <w:pPr>
        <w:tabs>
          <w:tab w:val="num" w:pos="567"/>
        </w:tabs>
        <w:ind w:left="567" w:hanging="567"/>
      </w:pPr>
      <w:rPr>
        <w:rFonts w:asciiTheme="minorHAnsi" w:hAnsiTheme="minorHAnsi" w:hint="default"/>
        <w:color w:val="auto"/>
      </w:rPr>
    </w:lvl>
    <w:lvl w:ilvl="1">
      <w:start w:val="1"/>
      <w:numFmt w:val="decimal"/>
      <w:lvlText w:val="%2."/>
      <w:lvlJc w:val="left"/>
      <w:pPr>
        <w:tabs>
          <w:tab w:val="num" w:pos="1361"/>
        </w:tabs>
        <w:ind w:left="1361"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15:restartNumberingAfterBreak="0">
    <w:nsid w:val="363F51CE"/>
    <w:multiLevelType w:val="multilevel"/>
    <w:tmpl w:val="0712AF22"/>
    <w:name w:val="DS_NumberedList_1_Indent2"/>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7" w15:restartNumberingAfterBreak="0">
    <w:nsid w:val="364A6B8D"/>
    <w:multiLevelType w:val="multilevel"/>
    <w:tmpl w:val="8B282252"/>
    <w:name w:val="List_Bullet_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48" w15:restartNumberingAfterBreak="0">
    <w:nsid w:val="36D95FE5"/>
    <w:multiLevelType w:val="multilevel"/>
    <w:tmpl w:val="EA16CD32"/>
    <w:name w:val="ListNum_NumberedList_I"/>
    <w:styleLink w:val="ListNumberedListI"/>
    <w:lvl w:ilvl="0">
      <w:start w:val="1"/>
      <w:numFmt w:val="lowerRoman"/>
      <w:lvlText w:val="%1."/>
      <w:lvlJc w:val="left"/>
      <w:pPr>
        <w:tabs>
          <w:tab w:val="num" w:pos="567"/>
        </w:tabs>
        <w:ind w:left="567" w:hanging="567"/>
      </w:pPr>
      <w:rPr>
        <w:rFonts w:asciiTheme="minorHAnsi" w:hAnsiTheme="minorHAnsi" w:hint="default"/>
        <w:color w:val="auto"/>
      </w:rPr>
    </w:lvl>
    <w:lvl w:ilvl="1">
      <w:start w:val="1"/>
      <w:numFmt w:val="lowerRoman"/>
      <w:lvlText w:val="%2."/>
      <w:lvlJc w:val="left"/>
      <w:pPr>
        <w:tabs>
          <w:tab w:val="num" w:pos="1361"/>
        </w:tabs>
        <w:ind w:left="1361" w:hanging="567"/>
      </w:pPr>
      <w:rPr>
        <w:rFonts w:hint="default"/>
      </w:rPr>
    </w:lvl>
    <w:lvl w:ilvl="2">
      <w:start w:val="1"/>
      <w:numFmt w:val="none"/>
      <w:lvlText w:val=""/>
      <w:lvlJc w:val="left"/>
      <w:pPr>
        <w:tabs>
          <w:tab w:val="num" w:pos="0"/>
        </w:tabs>
        <w:ind w:left="0" w:firstLine="0"/>
      </w:pPr>
      <w:rPr>
        <w:rFonts w:hint="default"/>
      </w:rPr>
    </w:lvl>
    <w:lvl w:ilvl="3">
      <w:start w:val="1"/>
      <w:numFmt w:val="upperRoman"/>
      <w:lvlText w:val="%1.%2.%3.%4."/>
      <w:lvlJc w:val="left"/>
      <w:pPr>
        <w:ind w:left="0" w:firstLine="0"/>
      </w:pPr>
      <w:rPr>
        <w:rFonts w:hint="default"/>
      </w:rPr>
    </w:lvl>
    <w:lvl w:ilvl="4">
      <w:start w:val="1"/>
      <w:numFmt w:val="upperRoman"/>
      <w:lvlText w:val="%1.%2.%3.%4.%5."/>
      <w:lvlJc w:val="left"/>
      <w:pPr>
        <w:ind w:left="0" w:firstLine="0"/>
      </w:pPr>
      <w:rPr>
        <w:rFonts w:hint="default"/>
      </w:rPr>
    </w:lvl>
    <w:lvl w:ilvl="5">
      <w:start w:val="1"/>
      <w:numFmt w:val="upperRoman"/>
      <w:lvlText w:val="%1.%2.%3.%4.%5.%6."/>
      <w:lvlJc w:val="left"/>
      <w:pPr>
        <w:ind w:left="0" w:firstLine="0"/>
      </w:pPr>
      <w:rPr>
        <w:rFonts w:hint="default"/>
      </w:rPr>
    </w:lvl>
    <w:lvl w:ilvl="6">
      <w:start w:val="1"/>
      <w:numFmt w:val="upperRoman"/>
      <w:lvlText w:val="%1.%2.%3.%4.%5.%6.%7."/>
      <w:lvlJc w:val="left"/>
      <w:pPr>
        <w:ind w:left="0" w:firstLine="0"/>
      </w:pPr>
      <w:rPr>
        <w:rFonts w:hint="default"/>
      </w:rPr>
    </w:lvl>
    <w:lvl w:ilvl="7">
      <w:start w:val="1"/>
      <w:numFmt w:val="upperRoman"/>
      <w:lvlText w:val="%1.%2.%3.%4.%5.%6.%7.%8."/>
      <w:lvlJc w:val="left"/>
      <w:pPr>
        <w:ind w:left="0" w:firstLine="0"/>
      </w:pPr>
      <w:rPr>
        <w:rFonts w:hint="default"/>
      </w:rPr>
    </w:lvl>
    <w:lvl w:ilvl="8">
      <w:start w:val="1"/>
      <w:numFmt w:val="upperRoman"/>
      <w:lvlText w:val="%1.%2.%3.%4.%5.%6.%7.%8.%9."/>
      <w:lvlJc w:val="left"/>
      <w:pPr>
        <w:ind w:left="0" w:firstLine="0"/>
      </w:pPr>
      <w:rPr>
        <w:rFonts w:hint="default"/>
      </w:rPr>
    </w:lvl>
  </w:abstractNum>
  <w:abstractNum w:abstractNumId="49" w15:restartNumberingAfterBreak="0">
    <w:nsid w:val="36EA7FC4"/>
    <w:multiLevelType w:val="multilevel"/>
    <w:tmpl w:val="1000001D"/>
    <w:name w:val="ListNum_Heading_NonLeg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A237F59"/>
    <w:multiLevelType w:val="hybridMultilevel"/>
    <w:tmpl w:val="B36265EA"/>
    <w:lvl w:ilvl="0" w:tplc="42531078">
      <w:start w:val="1"/>
      <w:numFmt w:val="decimal"/>
      <w:lvlText w:val="%1."/>
      <w:lvlJc w:val="left"/>
      <w:pPr>
        <w:ind w:left="720" w:hanging="360"/>
      </w:pPr>
    </w:lvl>
    <w:lvl w:ilvl="1" w:tplc="42531078" w:tentative="1">
      <w:start w:val="1"/>
      <w:numFmt w:val="lowerLetter"/>
      <w:lvlText w:val="%2."/>
      <w:lvlJc w:val="left"/>
      <w:pPr>
        <w:ind w:left="1440" w:hanging="360"/>
      </w:pPr>
    </w:lvl>
    <w:lvl w:ilvl="2" w:tplc="42531078" w:tentative="1">
      <w:start w:val="1"/>
      <w:numFmt w:val="lowerRoman"/>
      <w:lvlText w:val="%3."/>
      <w:lvlJc w:val="right"/>
      <w:pPr>
        <w:ind w:left="2160" w:hanging="180"/>
      </w:pPr>
    </w:lvl>
    <w:lvl w:ilvl="3" w:tplc="42531078" w:tentative="1">
      <w:start w:val="1"/>
      <w:numFmt w:val="decimal"/>
      <w:lvlText w:val="%4."/>
      <w:lvlJc w:val="left"/>
      <w:pPr>
        <w:ind w:left="2880" w:hanging="360"/>
      </w:pPr>
    </w:lvl>
    <w:lvl w:ilvl="4" w:tplc="42531078" w:tentative="1">
      <w:start w:val="1"/>
      <w:numFmt w:val="lowerLetter"/>
      <w:lvlText w:val="%5."/>
      <w:lvlJc w:val="left"/>
      <w:pPr>
        <w:ind w:left="3600" w:hanging="360"/>
      </w:pPr>
    </w:lvl>
    <w:lvl w:ilvl="5" w:tplc="42531078" w:tentative="1">
      <w:start w:val="1"/>
      <w:numFmt w:val="lowerRoman"/>
      <w:lvlText w:val="%6."/>
      <w:lvlJc w:val="right"/>
      <w:pPr>
        <w:ind w:left="4320" w:hanging="180"/>
      </w:pPr>
    </w:lvl>
    <w:lvl w:ilvl="6" w:tplc="42531078" w:tentative="1">
      <w:start w:val="1"/>
      <w:numFmt w:val="decimal"/>
      <w:lvlText w:val="%7."/>
      <w:lvlJc w:val="left"/>
      <w:pPr>
        <w:ind w:left="5040" w:hanging="360"/>
      </w:pPr>
    </w:lvl>
    <w:lvl w:ilvl="7" w:tplc="42531078" w:tentative="1">
      <w:start w:val="1"/>
      <w:numFmt w:val="lowerLetter"/>
      <w:lvlText w:val="%8."/>
      <w:lvlJc w:val="left"/>
      <w:pPr>
        <w:ind w:left="5760" w:hanging="360"/>
      </w:pPr>
    </w:lvl>
    <w:lvl w:ilvl="8" w:tplc="42531078" w:tentative="1">
      <w:start w:val="1"/>
      <w:numFmt w:val="lowerRoman"/>
      <w:lvlText w:val="%9."/>
      <w:lvlJc w:val="right"/>
      <w:pPr>
        <w:ind w:left="6480" w:hanging="180"/>
      </w:pPr>
    </w:lvl>
  </w:abstractNum>
  <w:abstractNum w:abstractNumId="51"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3B642A64"/>
    <w:multiLevelType w:val="multilevel"/>
    <w:tmpl w:val="34027CD4"/>
    <w:name w:val="List_Bullet_15"/>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53" w15:restartNumberingAfterBreak="0">
    <w:nsid w:val="3D0818BC"/>
    <w:multiLevelType w:val="hybridMultilevel"/>
    <w:tmpl w:val="466E4204"/>
    <w:lvl w:ilvl="0" w:tplc="34040490">
      <w:start w:val="1"/>
      <w:numFmt w:val="decimal"/>
      <w:lvlText w:val="%1."/>
      <w:lvlJc w:val="left"/>
      <w:pPr>
        <w:ind w:left="720" w:hanging="360"/>
      </w:pPr>
    </w:lvl>
    <w:lvl w:ilvl="1" w:tplc="34040490" w:tentative="1">
      <w:start w:val="1"/>
      <w:numFmt w:val="lowerLetter"/>
      <w:lvlText w:val="%2."/>
      <w:lvlJc w:val="left"/>
      <w:pPr>
        <w:ind w:left="1440" w:hanging="360"/>
      </w:pPr>
    </w:lvl>
    <w:lvl w:ilvl="2" w:tplc="34040490" w:tentative="1">
      <w:start w:val="1"/>
      <w:numFmt w:val="lowerRoman"/>
      <w:lvlText w:val="%3."/>
      <w:lvlJc w:val="right"/>
      <w:pPr>
        <w:ind w:left="2160" w:hanging="180"/>
      </w:pPr>
    </w:lvl>
    <w:lvl w:ilvl="3" w:tplc="34040490" w:tentative="1">
      <w:start w:val="1"/>
      <w:numFmt w:val="decimal"/>
      <w:lvlText w:val="%4."/>
      <w:lvlJc w:val="left"/>
      <w:pPr>
        <w:ind w:left="2880" w:hanging="360"/>
      </w:pPr>
    </w:lvl>
    <w:lvl w:ilvl="4" w:tplc="34040490" w:tentative="1">
      <w:start w:val="1"/>
      <w:numFmt w:val="lowerLetter"/>
      <w:lvlText w:val="%5."/>
      <w:lvlJc w:val="left"/>
      <w:pPr>
        <w:ind w:left="3600" w:hanging="360"/>
      </w:pPr>
    </w:lvl>
    <w:lvl w:ilvl="5" w:tplc="34040490" w:tentative="1">
      <w:start w:val="1"/>
      <w:numFmt w:val="lowerRoman"/>
      <w:lvlText w:val="%6."/>
      <w:lvlJc w:val="right"/>
      <w:pPr>
        <w:ind w:left="4320" w:hanging="180"/>
      </w:pPr>
    </w:lvl>
    <w:lvl w:ilvl="6" w:tplc="34040490" w:tentative="1">
      <w:start w:val="1"/>
      <w:numFmt w:val="decimal"/>
      <w:lvlText w:val="%7."/>
      <w:lvlJc w:val="left"/>
      <w:pPr>
        <w:ind w:left="5040" w:hanging="360"/>
      </w:pPr>
    </w:lvl>
    <w:lvl w:ilvl="7" w:tplc="34040490" w:tentative="1">
      <w:start w:val="1"/>
      <w:numFmt w:val="lowerLetter"/>
      <w:lvlText w:val="%8."/>
      <w:lvlJc w:val="left"/>
      <w:pPr>
        <w:ind w:left="5760" w:hanging="360"/>
      </w:pPr>
    </w:lvl>
    <w:lvl w:ilvl="8" w:tplc="34040490" w:tentative="1">
      <w:start w:val="1"/>
      <w:numFmt w:val="lowerRoman"/>
      <w:lvlText w:val="%9."/>
      <w:lvlJc w:val="right"/>
      <w:pPr>
        <w:ind w:left="6480" w:hanging="180"/>
      </w:pPr>
    </w:lvl>
  </w:abstractNum>
  <w:abstractNum w:abstractNumId="54" w15:restartNumberingAfterBreak="0">
    <w:nsid w:val="3D6F168A"/>
    <w:multiLevelType w:val="multilevel"/>
    <w:tmpl w:val="56D80C42"/>
    <w:name w:val="ListNum_Heading_A2"/>
    <w:numStyleLink w:val="ListHeadingA"/>
  </w:abstractNum>
  <w:abstractNum w:abstractNumId="55"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56" w15:restartNumberingAfterBreak="0">
    <w:nsid w:val="3E2E2114"/>
    <w:multiLevelType w:val="multilevel"/>
    <w:tmpl w:val="62A6F3D4"/>
    <w:lvl w:ilvl="0">
      <w:start w:val="1"/>
      <w:numFmt w:val="decimal"/>
      <w:pStyle w:val="DSHeadingNonLegal1"/>
      <w:lvlText w:val="%1."/>
      <w:lvlJc w:val="left"/>
      <w:pPr>
        <w:tabs>
          <w:tab w:val="num" w:pos="709"/>
        </w:tabs>
        <w:ind w:left="709" w:hanging="709"/>
      </w:pPr>
      <w:rPr>
        <w:rFonts w:asciiTheme="majorHAnsi" w:hAnsiTheme="majorHAnsi" w:hint="default"/>
        <w:b/>
        <w:color w:val="auto"/>
        <w:sz w:val="22"/>
      </w:rPr>
    </w:lvl>
    <w:lvl w:ilvl="1">
      <w:start w:val="1"/>
      <w:numFmt w:val="decimal"/>
      <w:pStyle w:val="DSHeadingNonLegal2"/>
      <w:lvlText w:val="%1.%2."/>
      <w:lvlJc w:val="left"/>
      <w:pPr>
        <w:tabs>
          <w:tab w:val="num" w:pos="709"/>
        </w:tabs>
        <w:ind w:left="709" w:hanging="709"/>
      </w:pPr>
      <w:rPr>
        <w:rFonts w:hint="default"/>
      </w:rPr>
    </w:lvl>
    <w:lvl w:ilvl="2">
      <w:start w:val="1"/>
      <w:numFmt w:val="lowerRoman"/>
      <w:pStyle w:val="DSHeadingNonLegal3"/>
      <w:lvlText w:val="(%3)"/>
      <w:lvlJc w:val="left"/>
      <w:pPr>
        <w:tabs>
          <w:tab w:val="num" w:pos="1418"/>
        </w:tabs>
        <w:ind w:left="1418" w:hanging="709"/>
      </w:pPr>
      <w:rPr>
        <w:rFonts w:hint="default"/>
      </w:rPr>
    </w:lvl>
    <w:lvl w:ilvl="3">
      <w:start w:val="1"/>
      <w:numFmt w:val="lowerLetter"/>
      <w:pStyle w:val="DSHeadingNonLegal4"/>
      <w:lvlText w:val="(%4)"/>
      <w:lvlJc w:val="left"/>
      <w:pPr>
        <w:tabs>
          <w:tab w:val="num" w:pos="1928"/>
        </w:tabs>
        <w:ind w:left="1928" w:hanging="567"/>
      </w:pPr>
      <w:rPr>
        <w:rFonts w:hint="default"/>
        <w:color w:val="000000" w:themeColor="text1"/>
      </w:rPr>
    </w:lvl>
    <w:lvl w:ilvl="4">
      <w:start w:val="1"/>
      <w:numFmt w:val="lowerLetter"/>
      <w:pStyle w:val="DSHeadingNonLegal5"/>
      <w:lvlText w:val="(%5)"/>
      <w:lvlJc w:val="left"/>
      <w:pPr>
        <w:tabs>
          <w:tab w:val="num" w:pos="2495"/>
        </w:tabs>
        <w:ind w:left="2495" w:hanging="567"/>
      </w:pPr>
      <w:rPr>
        <w:rFonts w:hint="default"/>
        <w:color w:val="auto"/>
      </w:rPr>
    </w:lvl>
    <w:lvl w:ilvl="5">
      <w:start w:val="1"/>
      <w:numFmt w:val="lowerRoman"/>
      <w:pStyle w:val="DSHeadingNonLegal6"/>
      <w:lvlText w:val="(%6)"/>
      <w:lvlJc w:val="left"/>
      <w:pPr>
        <w:tabs>
          <w:tab w:val="num" w:pos="3062"/>
        </w:tabs>
        <w:ind w:left="306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color w:val="auto"/>
      </w:rPr>
    </w:lvl>
  </w:abstractNum>
  <w:abstractNum w:abstractNumId="57"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8"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9"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10D5CD9"/>
    <w:multiLevelType w:val="multilevel"/>
    <w:tmpl w:val="F33E4012"/>
    <w:name w:val="List_Heading_Unnumbered2"/>
    <w:numStyleLink w:val="ListHeadingUnnumbered"/>
  </w:abstractNum>
  <w:abstractNum w:abstractNumId="61" w15:restartNumberingAfterBreak="0">
    <w:nsid w:val="438808A9"/>
    <w:multiLevelType w:val="multilevel"/>
    <w:tmpl w:val="56D80C42"/>
    <w:name w:val="List_Heading_A2"/>
    <w:numStyleLink w:val="ListHeadingA"/>
  </w:abstractNum>
  <w:abstractNum w:abstractNumId="62"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3"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65"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6" w15:restartNumberingAfterBreak="0">
    <w:nsid w:val="4CDE178E"/>
    <w:multiLevelType w:val="hybridMultilevel"/>
    <w:tmpl w:val="B290F4A2"/>
    <w:lvl w:ilvl="0" w:tplc="79208918">
      <w:start w:val="1"/>
      <w:numFmt w:val="decimal"/>
      <w:lvlText w:val="%1."/>
      <w:lvlJc w:val="left"/>
      <w:pPr>
        <w:ind w:left="720" w:hanging="360"/>
      </w:pPr>
    </w:lvl>
    <w:lvl w:ilvl="1" w:tplc="79208918" w:tentative="1">
      <w:start w:val="1"/>
      <w:numFmt w:val="lowerLetter"/>
      <w:lvlText w:val="%2."/>
      <w:lvlJc w:val="left"/>
      <w:pPr>
        <w:ind w:left="1440" w:hanging="360"/>
      </w:pPr>
    </w:lvl>
    <w:lvl w:ilvl="2" w:tplc="79208918" w:tentative="1">
      <w:start w:val="1"/>
      <w:numFmt w:val="lowerRoman"/>
      <w:lvlText w:val="%3."/>
      <w:lvlJc w:val="right"/>
      <w:pPr>
        <w:ind w:left="2160" w:hanging="180"/>
      </w:pPr>
    </w:lvl>
    <w:lvl w:ilvl="3" w:tplc="79208918" w:tentative="1">
      <w:start w:val="1"/>
      <w:numFmt w:val="decimal"/>
      <w:lvlText w:val="%4."/>
      <w:lvlJc w:val="left"/>
      <w:pPr>
        <w:ind w:left="2880" w:hanging="360"/>
      </w:pPr>
    </w:lvl>
    <w:lvl w:ilvl="4" w:tplc="79208918" w:tentative="1">
      <w:start w:val="1"/>
      <w:numFmt w:val="lowerLetter"/>
      <w:lvlText w:val="%5."/>
      <w:lvlJc w:val="left"/>
      <w:pPr>
        <w:ind w:left="3600" w:hanging="360"/>
      </w:pPr>
    </w:lvl>
    <w:lvl w:ilvl="5" w:tplc="79208918" w:tentative="1">
      <w:start w:val="1"/>
      <w:numFmt w:val="lowerRoman"/>
      <w:lvlText w:val="%6."/>
      <w:lvlJc w:val="right"/>
      <w:pPr>
        <w:ind w:left="4320" w:hanging="180"/>
      </w:pPr>
    </w:lvl>
    <w:lvl w:ilvl="6" w:tplc="79208918" w:tentative="1">
      <w:start w:val="1"/>
      <w:numFmt w:val="decimal"/>
      <w:lvlText w:val="%7."/>
      <w:lvlJc w:val="left"/>
      <w:pPr>
        <w:ind w:left="5040" w:hanging="360"/>
      </w:pPr>
    </w:lvl>
    <w:lvl w:ilvl="7" w:tplc="79208918" w:tentative="1">
      <w:start w:val="1"/>
      <w:numFmt w:val="lowerLetter"/>
      <w:lvlText w:val="%8."/>
      <w:lvlJc w:val="left"/>
      <w:pPr>
        <w:ind w:left="5760" w:hanging="360"/>
      </w:pPr>
    </w:lvl>
    <w:lvl w:ilvl="8" w:tplc="79208918" w:tentative="1">
      <w:start w:val="1"/>
      <w:numFmt w:val="lowerRoman"/>
      <w:lvlText w:val="%9."/>
      <w:lvlJc w:val="right"/>
      <w:pPr>
        <w:ind w:left="6480" w:hanging="180"/>
      </w:pPr>
    </w:lvl>
  </w:abstractNum>
  <w:abstractNum w:abstractNumId="67" w15:restartNumberingAfterBreak="0">
    <w:nsid w:val="50104E78"/>
    <w:multiLevelType w:val="multilevel"/>
    <w:tmpl w:val="06F6765C"/>
    <w:name w:val="ListNum_Heading_NonLegal"/>
    <w:styleLink w:val="ListHeadingNonLegal"/>
    <w:lvl w:ilvl="0">
      <w:start w:val="1"/>
      <w:numFmt w:val="decimal"/>
      <w:lvlText w:val="%1."/>
      <w:lvlJc w:val="left"/>
      <w:pPr>
        <w:tabs>
          <w:tab w:val="num" w:pos="794"/>
        </w:tabs>
        <w:ind w:left="794" w:hanging="794"/>
      </w:pPr>
      <w:rPr>
        <w:rFonts w:asciiTheme="majorHAnsi" w:hAnsiTheme="majorHAnsi" w:hint="default"/>
        <w:b/>
        <w:color w:val="auto"/>
        <w:sz w:val="22"/>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361"/>
        </w:tabs>
        <w:ind w:left="1361" w:hanging="567"/>
      </w:pPr>
      <w:rPr>
        <w:rFonts w:hint="default"/>
      </w:rPr>
    </w:lvl>
    <w:lvl w:ilvl="3">
      <w:start w:val="1"/>
      <w:numFmt w:val="lowerRoman"/>
      <w:lvlText w:val="(%4)"/>
      <w:lvlJc w:val="left"/>
      <w:pPr>
        <w:tabs>
          <w:tab w:val="num" w:pos="1928"/>
        </w:tabs>
        <w:ind w:left="1928" w:hanging="567"/>
      </w:pPr>
      <w:rPr>
        <w:rFonts w:hint="default"/>
        <w:color w:val="000000" w:themeColor="text1"/>
      </w:rPr>
    </w:lvl>
    <w:lvl w:ilvl="4">
      <w:start w:val="1"/>
      <w:numFmt w:val="lowerLetter"/>
      <w:lvlText w:val="(%5)"/>
      <w:lvlJc w:val="left"/>
      <w:pPr>
        <w:tabs>
          <w:tab w:val="num" w:pos="2495"/>
        </w:tabs>
        <w:ind w:left="2495" w:hanging="567"/>
      </w:pPr>
      <w:rPr>
        <w:rFonts w:hint="default"/>
        <w:color w:val="auto"/>
      </w:rPr>
    </w:lvl>
    <w:lvl w:ilvl="5">
      <w:start w:val="1"/>
      <w:numFmt w:val="lowerRoman"/>
      <w:lvlText w:val="(%6)"/>
      <w:lvlJc w:val="left"/>
      <w:pPr>
        <w:tabs>
          <w:tab w:val="num" w:pos="3062"/>
        </w:tabs>
        <w:ind w:left="306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color w:val="auto"/>
      </w:rPr>
    </w:lvl>
  </w:abstractNum>
  <w:abstractNum w:abstractNumId="68" w15:restartNumberingAfterBreak="0">
    <w:nsid w:val="512711D7"/>
    <w:multiLevelType w:val="multilevel"/>
    <w:tmpl w:val="0E0414D8"/>
    <w:name w:val="List_NumberedList_A2"/>
    <w:numStyleLink w:val="ListNumberedListA"/>
  </w:abstractNum>
  <w:abstractNum w:abstractNumId="69"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0081A3" w:themeColor="accent1"/>
      </w:rPr>
    </w:lvl>
    <w:lvl w:ilvl="1">
      <w:start w:val="1"/>
      <w:numFmt w:val="bullet"/>
      <w:lvlText w:val=""/>
      <w:lvlJc w:val="left"/>
      <w:pPr>
        <w:tabs>
          <w:tab w:val="num" w:pos="1565"/>
        </w:tabs>
        <w:ind w:left="1565" w:hanging="357"/>
      </w:pPr>
      <w:rPr>
        <w:rFonts w:ascii="Symbol" w:hAnsi="Symbol" w:hint="default"/>
        <w:color w:val="0081A3" w:themeColor="accent1"/>
      </w:rPr>
    </w:lvl>
    <w:lvl w:ilvl="2">
      <w:start w:val="1"/>
      <w:numFmt w:val="bullet"/>
      <w:lvlText w:val=""/>
      <w:lvlJc w:val="left"/>
      <w:pPr>
        <w:tabs>
          <w:tab w:val="num" w:pos="1922"/>
        </w:tabs>
        <w:ind w:left="1922" w:hanging="357"/>
      </w:pPr>
      <w:rPr>
        <w:rFonts w:ascii="Wingdings" w:hAnsi="Wingdings" w:hint="default"/>
        <w:color w:val="0081A3"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70" w15:restartNumberingAfterBreak="0">
    <w:nsid w:val="535E74AD"/>
    <w:multiLevelType w:val="multilevel"/>
    <w:tmpl w:val="C4F8F340"/>
    <w:name w:val="ListNum_NumberedList_I2"/>
    <w:lvl w:ilvl="0">
      <w:start w:val="1"/>
      <w:numFmt w:val="lowerRoman"/>
      <w:pStyle w:val="DSNumberedListI"/>
      <w:lvlText w:val="%1."/>
      <w:lvlJc w:val="left"/>
      <w:pPr>
        <w:tabs>
          <w:tab w:val="num" w:pos="709"/>
        </w:tabs>
        <w:ind w:left="709" w:hanging="709"/>
      </w:pPr>
      <w:rPr>
        <w:rFonts w:asciiTheme="minorHAnsi" w:hAnsiTheme="minorHAnsi" w:hint="default"/>
        <w:color w:val="auto"/>
      </w:rPr>
    </w:lvl>
    <w:lvl w:ilvl="1">
      <w:start w:val="1"/>
      <w:numFmt w:val="lowerRoman"/>
      <w:lvlText w:val="%2."/>
      <w:lvlJc w:val="left"/>
      <w:pPr>
        <w:tabs>
          <w:tab w:val="num" w:pos="1418"/>
        </w:tabs>
        <w:ind w:left="1418" w:hanging="709"/>
      </w:pPr>
      <w:rPr>
        <w:rFonts w:hint="default"/>
      </w:rPr>
    </w:lvl>
    <w:lvl w:ilvl="2">
      <w:start w:val="1"/>
      <w:numFmt w:val="none"/>
      <w:lvlText w:val=""/>
      <w:lvlJc w:val="left"/>
      <w:pPr>
        <w:tabs>
          <w:tab w:val="num" w:pos="0"/>
        </w:tabs>
        <w:ind w:left="0" w:firstLine="0"/>
      </w:pPr>
      <w:rPr>
        <w:rFonts w:hint="default"/>
      </w:rPr>
    </w:lvl>
    <w:lvl w:ilvl="3">
      <w:start w:val="1"/>
      <w:numFmt w:val="upperRoman"/>
      <w:lvlText w:val="%1.%2.%3.%4."/>
      <w:lvlJc w:val="left"/>
      <w:pPr>
        <w:ind w:left="0" w:firstLine="0"/>
      </w:pPr>
      <w:rPr>
        <w:rFonts w:hint="default"/>
      </w:rPr>
    </w:lvl>
    <w:lvl w:ilvl="4">
      <w:start w:val="1"/>
      <w:numFmt w:val="upperRoman"/>
      <w:lvlText w:val="%1.%2.%3.%4.%5."/>
      <w:lvlJc w:val="left"/>
      <w:pPr>
        <w:ind w:left="0" w:firstLine="0"/>
      </w:pPr>
      <w:rPr>
        <w:rFonts w:hint="default"/>
      </w:rPr>
    </w:lvl>
    <w:lvl w:ilvl="5">
      <w:start w:val="1"/>
      <w:numFmt w:val="upperRoman"/>
      <w:lvlText w:val="%1.%2.%3.%4.%5.%6."/>
      <w:lvlJc w:val="left"/>
      <w:pPr>
        <w:ind w:left="0" w:firstLine="0"/>
      </w:pPr>
      <w:rPr>
        <w:rFonts w:hint="default"/>
      </w:rPr>
    </w:lvl>
    <w:lvl w:ilvl="6">
      <w:start w:val="1"/>
      <w:numFmt w:val="upperRoman"/>
      <w:lvlText w:val="%1.%2.%3.%4.%5.%6.%7."/>
      <w:lvlJc w:val="left"/>
      <w:pPr>
        <w:ind w:left="0" w:firstLine="0"/>
      </w:pPr>
      <w:rPr>
        <w:rFonts w:hint="default"/>
      </w:rPr>
    </w:lvl>
    <w:lvl w:ilvl="7">
      <w:start w:val="1"/>
      <w:numFmt w:val="upperRoman"/>
      <w:lvlText w:val="%1.%2.%3.%4.%5.%6.%7.%8."/>
      <w:lvlJc w:val="left"/>
      <w:pPr>
        <w:ind w:left="0" w:firstLine="0"/>
      </w:pPr>
      <w:rPr>
        <w:rFonts w:hint="default"/>
      </w:rPr>
    </w:lvl>
    <w:lvl w:ilvl="8">
      <w:start w:val="1"/>
      <w:numFmt w:val="upperRoman"/>
      <w:lvlText w:val="%1.%2.%3.%4.%5.%6.%7.%8.%9."/>
      <w:lvlJc w:val="left"/>
      <w:pPr>
        <w:ind w:left="0" w:firstLine="0"/>
      </w:pPr>
      <w:rPr>
        <w:rFonts w:hint="default"/>
      </w:rPr>
    </w:lvl>
  </w:abstractNum>
  <w:abstractNum w:abstractNumId="71" w15:restartNumberingAfterBreak="0">
    <w:nsid w:val="548A7F68"/>
    <w:multiLevelType w:val="multilevel"/>
    <w:tmpl w:val="A254F06A"/>
    <w:name w:val="List_Schedules4"/>
    <w:lvl w:ilvl="0">
      <w:start w:val="1"/>
      <w:numFmt w:val="decimal"/>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15:restartNumberingAfterBreak="0">
    <w:nsid w:val="55BF527A"/>
    <w:multiLevelType w:val="multilevel"/>
    <w:tmpl w:val="0E0414D8"/>
    <w:name w:val="ListNum_NumberedList_A"/>
    <w:styleLink w:val="ListNumberedListA"/>
    <w:lvl w:ilvl="0">
      <w:start w:val="1"/>
      <w:numFmt w:val="lowerLetter"/>
      <w:lvlText w:val="%1."/>
      <w:lvlJc w:val="left"/>
      <w:pPr>
        <w:tabs>
          <w:tab w:val="num" w:pos="567"/>
        </w:tabs>
        <w:ind w:left="567" w:hanging="567"/>
      </w:pPr>
      <w:rPr>
        <w:rFonts w:asciiTheme="minorHAnsi" w:hAnsiTheme="minorHAnsi" w:hint="default"/>
        <w:color w:val="auto"/>
      </w:rPr>
    </w:lvl>
    <w:lvl w:ilvl="1">
      <w:start w:val="1"/>
      <w:numFmt w:val="lowerLetter"/>
      <w:lvlText w:val="%2."/>
      <w:lvlJc w:val="left"/>
      <w:pPr>
        <w:tabs>
          <w:tab w:val="num" w:pos="1361"/>
        </w:tabs>
        <w:ind w:left="1361"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3" w15:restartNumberingAfterBreak="0">
    <w:nsid w:val="55FE2FBF"/>
    <w:multiLevelType w:val="multilevel"/>
    <w:tmpl w:val="DEC233F0"/>
    <w:name w:val="List_Bullet_2_Indent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74" w15:restartNumberingAfterBreak="0">
    <w:nsid w:val="56787C05"/>
    <w:multiLevelType w:val="multilevel"/>
    <w:tmpl w:val="5D48FA58"/>
    <w:name w:val="List_Bullet_17"/>
    <w:numStyleLink w:val="ListNumberedListClient"/>
  </w:abstractNum>
  <w:abstractNum w:abstractNumId="7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6"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58713142"/>
    <w:multiLevelType w:val="multilevel"/>
    <w:tmpl w:val="BF8A911C"/>
    <w:name w:val="List_Productions2"/>
    <w:lvl w:ilvl="0">
      <w:start w:val="1"/>
      <w:numFmt w:val="decimal"/>
      <w:suff w:val="space"/>
      <w:lvlText w:val=" %1"/>
      <w:lvlJc w:val="left"/>
      <w:pPr>
        <w:ind w:left="0" w:firstLine="0"/>
      </w:pPr>
      <w:rPr>
        <w:rFonts w:asciiTheme="majorHAnsi" w:hAnsiTheme="majorHAnsi" w:hint="default"/>
        <w:b/>
        <w:color w:val="auto"/>
        <w:sz w:val="22"/>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color w:val="auto"/>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8" w15:restartNumberingAfterBreak="0">
    <w:nsid w:val="59567E18"/>
    <w:multiLevelType w:val="multilevel"/>
    <w:tmpl w:val="A53ED4DE"/>
    <w:name w:val="List_NumberedList_13"/>
    <w:numStyleLink w:val="ListNumberedList1"/>
  </w:abstractNum>
  <w:abstractNum w:abstractNumId="79" w15:restartNumberingAfterBreak="0">
    <w:nsid w:val="59BA7736"/>
    <w:multiLevelType w:val="multilevel"/>
    <w:tmpl w:val="F0EE9550"/>
    <w:name w:val="ListNum_Legal_Preamble"/>
    <w:styleLink w:val="ListLegalPreamble"/>
    <w:lvl w:ilvl="0">
      <w:start w:val="1"/>
      <w:numFmt w:val="upperLetter"/>
      <w:pStyle w:val="DSLegalPreamble"/>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80" w15:restartNumberingAfterBreak="0">
    <w:nsid w:val="5A0D794A"/>
    <w:multiLevelType w:val="multilevel"/>
    <w:tmpl w:val="0E0414D8"/>
    <w:name w:val="ListNum_NumberedList_A2"/>
    <w:numStyleLink w:val="ListNumberedListA"/>
  </w:abstractNum>
  <w:abstractNum w:abstractNumId="81" w15:restartNumberingAfterBreak="0">
    <w:nsid w:val="5C963429"/>
    <w:multiLevelType w:val="multilevel"/>
    <w:tmpl w:val="0AD2886E"/>
    <w:name w:val="List_DS_Heading_NonLegal"/>
    <w:lvl w:ilvl="0">
      <w:start w:val="1"/>
      <w:numFmt w:val="decimal"/>
      <w:pStyle w:val="DSHeadingNonLegal7"/>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82" w15:restartNumberingAfterBreak="0">
    <w:nsid w:val="5E2B6088"/>
    <w:multiLevelType w:val="multilevel"/>
    <w:tmpl w:val="215C401C"/>
    <w:name w:val="ListNum_NumberedList_A_Indent"/>
    <w:styleLink w:val="ListNumberedListAIndent"/>
    <w:lvl w:ilvl="0">
      <w:start w:val="1"/>
      <w:numFmt w:val="lowerLetter"/>
      <w:pStyle w:val="DSNumberedListAIndent"/>
      <w:lvlText w:val="%1."/>
      <w:lvlJc w:val="left"/>
      <w:pPr>
        <w:tabs>
          <w:tab w:val="num" w:pos="1588"/>
        </w:tabs>
        <w:ind w:left="1588" w:hanging="79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3" w15:restartNumberingAfterBreak="0">
    <w:nsid w:val="5F0516BB"/>
    <w:multiLevelType w:val="multilevel"/>
    <w:tmpl w:val="B582E7B8"/>
    <w:name w:val="ListNum_Bullet_2"/>
    <w:styleLink w:val="ListBullet2"/>
    <w:lvl w:ilvl="0">
      <w:start w:val="1"/>
      <w:numFmt w:val="bullet"/>
      <w:pStyle w:val="DSBullet2"/>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361"/>
        </w:tabs>
        <w:ind w:left="1361" w:hanging="567"/>
      </w:pPr>
      <w:rPr>
        <w:rFonts w:ascii="Symbol" w:hAnsi="Symbol"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4" w15:restartNumberingAfterBreak="0">
    <w:nsid w:val="5FD25865"/>
    <w:multiLevelType w:val="multilevel"/>
    <w:tmpl w:val="ACA48E62"/>
    <w:name w:val="ListNum_LanguageList_22"/>
    <w:numStyleLink w:val="ListLanguageList2"/>
  </w:abstractNum>
  <w:abstractNum w:abstractNumId="85" w15:restartNumberingAfterBreak="0">
    <w:nsid w:val="60917120"/>
    <w:multiLevelType w:val="multilevel"/>
    <w:tmpl w:val="D0364072"/>
    <w:name w:val="ListNum_LanguageList_12"/>
    <w:numStyleLink w:val="ListLanguageList1"/>
  </w:abstractNum>
  <w:abstractNum w:abstractNumId="86" w15:restartNumberingAfterBreak="0">
    <w:nsid w:val="61A12C31"/>
    <w:multiLevelType w:val="multilevel"/>
    <w:tmpl w:val="634E26D0"/>
    <w:name w:val="ListNum_Bullet_3"/>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361"/>
        </w:tabs>
        <w:ind w:left="1361" w:hanging="567"/>
      </w:pPr>
      <w:rPr>
        <w:rFonts w:ascii="Wingdings" w:hAnsi="Wingdings"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7"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88" w15:restartNumberingAfterBreak="0">
    <w:nsid w:val="64030741"/>
    <w:multiLevelType w:val="hybridMultilevel"/>
    <w:tmpl w:val="17F69DD6"/>
    <w:lvl w:ilvl="0" w:tplc="47015209">
      <w:start w:val="1"/>
      <w:numFmt w:val="decimal"/>
      <w:lvlText w:val="%1."/>
      <w:lvlJc w:val="left"/>
      <w:pPr>
        <w:ind w:left="720" w:hanging="360"/>
      </w:pPr>
    </w:lvl>
    <w:lvl w:ilvl="1" w:tplc="47015209" w:tentative="1">
      <w:start w:val="1"/>
      <w:numFmt w:val="lowerLetter"/>
      <w:lvlText w:val="%2."/>
      <w:lvlJc w:val="left"/>
      <w:pPr>
        <w:ind w:left="1440" w:hanging="360"/>
      </w:pPr>
    </w:lvl>
    <w:lvl w:ilvl="2" w:tplc="47015209" w:tentative="1">
      <w:start w:val="1"/>
      <w:numFmt w:val="lowerRoman"/>
      <w:lvlText w:val="%3."/>
      <w:lvlJc w:val="right"/>
      <w:pPr>
        <w:ind w:left="2160" w:hanging="180"/>
      </w:pPr>
    </w:lvl>
    <w:lvl w:ilvl="3" w:tplc="47015209" w:tentative="1">
      <w:start w:val="1"/>
      <w:numFmt w:val="decimal"/>
      <w:lvlText w:val="%4."/>
      <w:lvlJc w:val="left"/>
      <w:pPr>
        <w:ind w:left="2880" w:hanging="360"/>
      </w:pPr>
    </w:lvl>
    <w:lvl w:ilvl="4" w:tplc="47015209" w:tentative="1">
      <w:start w:val="1"/>
      <w:numFmt w:val="lowerLetter"/>
      <w:lvlText w:val="%5."/>
      <w:lvlJc w:val="left"/>
      <w:pPr>
        <w:ind w:left="3600" w:hanging="360"/>
      </w:pPr>
    </w:lvl>
    <w:lvl w:ilvl="5" w:tplc="47015209" w:tentative="1">
      <w:start w:val="1"/>
      <w:numFmt w:val="lowerRoman"/>
      <w:lvlText w:val="%6."/>
      <w:lvlJc w:val="right"/>
      <w:pPr>
        <w:ind w:left="4320" w:hanging="180"/>
      </w:pPr>
    </w:lvl>
    <w:lvl w:ilvl="6" w:tplc="47015209" w:tentative="1">
      <w:start w:val="1"/>
      <w:numFmt w:val="decimal"/>
      <w:lvlText w:val="%7."/>
      <w:lvlJc w:val="left"/>
      <w:pPr>
        <w:ind w:left="5040" w:hanging="360"/>
      </w:pPr>
    </w:lvl>
    <w:lvl w:ilvl="7" w:tplc="47015209" w:tentative="1">
      <w:start w:val="1"/>
      <w:numFmt w:val="lowerLetter"/>
      <w:lvlText w:val="%8."/>
      <w:lvlJc w:val="left"/>
      <w:pPr>
        <w:ind w:left="5760" w:hanging="360"/>
      </w:pPr>
    </w:lvl>
    <w:lvl w:ilvl="8" w:tplc="47015209" w:tentative="1">
      <w:start w:val="1"/>
      <w:numFmt w:val="lowerRoman"/>
      <w:lvlText w:val="%9."/>
      <w:lvlJc w:val="right"/>
      <w:pPr>
        <w:ind w:left="6480" w:hanging="180"/>
      </w:pPr>
    </w:lvl>
  </w:abstractNum>
  <w:abstractNum w:abstractNumId="89"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90" w15:restartNumberingAfterBreak="0">
    <w:nsid w:val="65621B3B"/>
    <w:multiLevelType w:val="multilevel"/>
    <w:tmpl w:val="C820E9DC"/>
    <w:name w:val="List_Productions"/>
    <w:lvl w:ilvl="0">
      <w:start w:val="1"/>
      <w:numFmt w:val="decimal"/>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1" w15:restartNumberingAfterBreak="0">
    <w:nsid w:val="659C5CA4"/>
    <w:multiLevelType w:val="multilevel"/>
    <w:tmpl w:val="56D80C42"/>
    <w:name w:val="ListNum_Heading_A"/>
    <w:styleLink w:val="ListHeadingA"/>
    <w:lvl w:ilvl="0">
      <w:start w:val="1"/>
      <w:numFmt w:val="upperLetter"/>
      <w:pStyle w:val="DSHeadingA"/>
      <w:lvlText w:val="%1."/>
      <w:lvlJc w:val="left"/>
      <w:pPr>
        <w:tabs>
          <w:tab w:val="num" w:pos="794"/>
        </w:tabs>
        <w:ind w:left="794" w:hanging="794"/>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92"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93" w15:restartNumberingAfterBreak="0">
    <w:nsid w:val="674D2FF9"/>
    <w:multiLevelType w:val="hybridMultilevel"/>
    <w:tmpl w:val="338CDC0C"/>
    <w:lvl w:ilvl="0" w:tplc="29362049">
      <w:start w:val="1"/>
      <w:numFmt w:val="decimal"/>
      <w:lvlText w:val="%1."/>
      <w:lvlJc w:val="left"/>
      <w:pPr>
        <w:ind w:left="720" w:hanging="360"/>
      </w:pPr>
    </w:lvl>
    <w:lvl w:ilvl="1" w:tplc="29362049" w:tentative="1">
      <w:start w:val="1"/>
      <w:numFmt w:val="lowerLetter"/>
      <w:lvlText w:val="%2."/>
      <w:lvlJc w:val="left"/>
      <w:pPr>
        <w:ind w:left="1440" w:hanging="360"/>
      </w:pPr>
    </w:lvl>
    <w:lvl w:ilvl="2" w:tplc="29362049" w:tentative="1">
      <w:start w:val="1"/>
      <w:numFmt w:val="lowerRoman"/>
      <w:lvlText w:val="%3."/>
      <w:lvlJc w:val="right"/>
      <w:pPr>
        <w:ind w:left="2160" w:hanging="180"/>
      </w:pPr>
    </w:lvl>
    <w:lvl w:ilvl="3" w:tplc="29362049" w:tentative="1">
      <w:start w:val="1"/>
      <w:numFmt w:val="decimal"/>
      <w:lvlText w:val="%4."/>
      <w:lvlJc w:val="left"/>
      <w:pPr>
        <w:ind w:left="2880" w:hanging="360"/>
      </w:pPr>
    </w:lvl>
    <w:lvl w:ilvl="4" w:tplc="29362049" w:tentative="1">
      <w:start w:val="1"/>
      <w:numFmt w:val="lowerLetter"/>
      <w:lvlText w:val="%5."/>
      <w:lvlJc w:val="left"/>
      <w:pPr>
        <w:ind w:left="3600" w:hanging="360"/>
      </w:pPr>
    </w:lvl>
    <w:lvl w:ilvl="5" w:tplc="29362049" w:tentative="1">
      <w:start w:val="1"/>
      <w:numFmt w:val="lowerRoman"/>
      <w:lvlText w:val="%6."/>
      <w:lvlJc w:val="right"/>
      <w:pPr>
        <w:ind w:left="4320" w:hanging="180"/>
      </w:pPr>
    </w:lvl>
    <w:lvl w:ilvl="6" w:tplc="29362049" w:tentative="1">
      <w:start w:val="1"/>
      <w:numFmt w:val="decimal"/>
      <w:lvlText w:val="%7."/>
      <w:lvlJc w:val="left"/>
      <w:pPr>
        <w:ind w:left="5040" w:hanging="360"/>
      </w:pPr>
    </w:lvl>
    <w:lvl w:ilvl="7" w:tplc="29362049" w:tentative="1">
      <w:start w:val="1"/>
      <w:numFmt w:val="lowerLetter"/>
      <w:lvlText w:val="%8."/>
      <w:lvlJc w:val="left"/>
      <w:pPr>
        <w:ind w:left="5760" w:hanging="360"/>
      </w:pPr>
    </w:lvl>
    <w:lvl w:ilvl="8" w:tplc="29362049" w:tentative="1">
      <w:start w:val="1"/>
      <w:numFmt w:val="lowerRoman"/>
      <w:lvlText w:val="%9."/>
      <w:lvlJc w:val="right"/>
      <w:pPr>
        <w:ind w:left="6480" w:hanging="180"/>
      </w:pPr>
    </w:lvl>
  </w:abstractNum>
  <w:abstractNum w:abstractNumId="94" w15:restartNumberingAfterBreak="0">
    <w:nsid w:val="67B263D1"/>
    <w:multiLevelType w:val="multilevel"/>
    <w:tmpl w:val="5D48FA58"/>
    <w:name w:val="ListNum_NumberedList_Client2"/>
    <w:numStyleLink w:val="ListNumberedListClient"/>
  </w:abstractNum>
  <w:abstractNum w:abstractNumId="95"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96" w15:restartNumberingAfterBreak="0">
    <w:nsid w:val="68E85CD6"/>
    <w:multiLevelType w:val="hybridMultilevel"/>
    <w:tmpl w:val="A236A41A"/>
    <w:lvl w:ilvl="0" w:tplc="33097823">
      <w:start w:val="1"/>
      <w:numFmt w:val="decimal"/>
      <w:lvlText w:val="%1."/>
      <w:lvlJc w:val="left"/>
      <w:pPr>
        <w:ind w:left="720" w:hanging="360"/>
      </w:pPr>
    </w:lvl>
    <w:lvl w:ilvl="1" w:tplc="33097823" w:tentative="1">
      <w:start w:val="1"/>
      <w:numFmt w:val="lowerLetter"/>
      <w:lvlText w:val="%2."/>
      <w:lvlJc w:val="left"/>
      <w:pPr>
        <w:ind w:left="1440" w:hanging="360"/>
      </w:pPr>
    </w:lvl>
    <w:lvl w:ilvl="2" w:tplc="33097823" w:tentative="1">
      <w:start w:val="1"/>
      <w:numFmt w:val="lowerRoman"/>
      <w:lvlText w:val="%3."/>
      <w:lvlJc w:val="right"/>
      <w:pPr>
        <w:ind w:left="2160" w:hanging="180"/>
      </w:pPr>
    </w:lvl>
    <w:lvl w:ilvl="3" w:tplc="33097823" w:tentative="1">
      <w:start w:val="1"/>
      <w:numFmt w:val="decimal"/>
      <w:lvlText w:val="%4."/>
      <w:lvlJc w:val="left"/>
      <w:pPr>
        <w:ind w:left="2880" w:hanging="360"/>
      </w:pPr>
    </w:lvl>
    <w:lvl w:ilvl="4" w:tplc="33097823" w:tentative="1">
      <w:start w:val="1"/>
      <w:numFmt w:val="lowerLetter"/>
      <w:lvlText w:val="%5."/>
      <w:lvlJc w:val="left"/>
      <w:pPr>
        <w:ind w:left="3600" w:hanging="360"/>
      </w:pPr>
    </w:lvl>
    <w:lvl w:ilvl="5" w:tplc="33097823" w:tentative="1">
      <w:start w:val="1"/>
      <w:numFmt w:val="lowerRoman"/>
      <w:lvlText w:val="%6."/>
      <w:lvlJc w:val="right"/>
      <w:pPr>
        <w:ind w:left="4320" w:hanging="180"/>
      </w:pPr>
    </w:lvl>
    <w:lvl w:ilvl="6" w:tplc="33097823" w:tentative="1">
      <w:start w:val="1"/>
      <w:numFmt w:val="decimal"/>
      <w:lvlText w:val="%7."/>
      <w:lvlJc w:val="left"/>
      <w:pPr>
        <w:ind w:left="5040" w:hanging="360"/>
      </w:pPr>
    </w:lvl>
    <w:lvl w:ilvl="7" w:tplc="33097823" w:tentative="1">
      <w:start w:val="1"/>
      <w:numFmt w:val="lowerLetter"/>
      <w:lvlText w:val="%8."/>
      <w:lvlJc w:val="left"/>
      <w:pPr>
        <w:ind w:left="5760" w:hanging="360"/>
      </w:pPr>
    </w:lvl>
    <w:lvl w:ilvl="8" w:tplc="33097823" w:tentative="1">
      <w:start w:val="1"/>
      <w:numFmt w:val="lowerRoman"/>
      <w:lvlText w:val="%9."/>
      <w:lvlJc w:val="right"/>
      <w:pPr>
        <w:ind w:left="6480" w:hanging="180"/>
      </w:pPr>
    </w:lvl>
  </w:abstractNum>
  <w:abstractNum w:abstractNumId="97"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99"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0A65C8C"/>
    <w:multiLevelType w:val="multilevel"/>
    <w:tmpl w:val="CD96A08C"/>
    <w:name w:val="DS_Appendix"/>
    <w:lvl w:ilvl="0">
      <w:start w:val="1"/>
      <w:numFmt w:val="decimal"/>
      <w:pStyle w:val="DSAppendix1"/>
      <w:lvlText w:val="Bijlage %1."/>
      <w:lvlJc w:val="left"/>
      <w:pPr>
        <w:tabs>
          <w:tab w:val="num" w:pos="794"/>
        </w:tabs>
        <w:ind w:left="794" w:hanging="794"/>
      </w:pPr>
      <w:rPr>
        <w:rFonts w:asciiTheme="majorHAnsi" w:hAnsiTheme="majorHAnsi" w:hint="default"/>
        <w:caps w:val="0"/>
        <w:strike w:val="0"/>
        <w:dstrike w:val="0"/>
        <w:vanish w:val="0"/>
        <w:color w:val="0081A3" w:themeColor="accent1"/>
        <w:sz w:val="28"/>
        <w:vertAlign w:val="baseline"/>
      </w:rPr>
    </w:lvl>
    <w:lvl w:ilvl="1">
      <w:start w:val="1"/>
      <w:numFmt w:val="decimal"/>
      <w:pStyle w:val="DSAppendix2"/>
      <w:lvlText w:val="%2."/>
      <w:lvlJc w:val="left"/>
      <w:pPr>
        <w:tabs>
          <w:tab w:val="num" w:pos="794"/>
        </w:tabs>
        <w:ind w:left="794" w:hanging="794"/>
      </w:pPr>
      <w:rPr>
        <w:rFonts w:hint="default"/>
      </w:rPr>
    </w:lvl>
    <w:lvl w:ilvl="2">
      <w:start w:val="1"/>
      <w:numFmt w:val="decimal"/>
      <w:pStyle w:val="DSAppendix3"/>
      <w:lvlText w:val="%2.%3"/>
      <w:lvlJc w:val="left"/>
      <w:pPr>
        <w:tabs>
          <w:tab w:val="num" w:pos="794"/>
        </w:tabs>
        <w:ind w:left="794" w:hanging="794"/>
      </w:pPr>
      <w:rPr>
        <w:rFonts w:hint="default"/>
      </w:rPr>
    </w:lvl>
    <w:lvl w:ilvl="3">
      <w:start w:val="1"/>
      <w:numFmt w:val="lowerRoman"/>
      <w:pStyle w:val="DSAppendix4"/>
      <w:lvlText w:val="(%4)"/>
      <w:lvlJc w:val="left"/>
      <w:pPr>
        <w:tabs>
          <w:tab w:val="num" w:pos="794"/>
        </w:tabs>
        <w:ind w:left="794" w:hanging="794"/>
      </w:pPr>
      <w:rPr>
        <w:rFonts w:hint="default"/>
      </w:rPr>
    </w:lvl>
    <w:lvl w:ilvl="4">
      <w:start w:val="1"/>
      <w:numFmt w:val="lowerLetter"/>
      <w:pStyle w:val="DSAppendix5"/>
      <w:lvlText w:val="(%5)"/>
      <w:lvlJc w:val="left"/>
      <w:pPr>
        <w:tabs>
          <w:tab w:val="num" w:pos="794"/>
        </w:tabs>
        <w:ind w:left="794" w:hanging="794"/>
      </w:pPr>
      <w:rPr>
        <w:rFonts w:hint="default"/>
      </w:rPr>
    </w:lvl>
    <w:lvl w:ilvl="5">
      <w:start w:val="1"/>
      <w:numFmt w:val="none"/>
      <w:lvlText w:val=""/>
      <w:lvlJc w:val="left"/>
      <w:pPr>
        <w:tabs>
          <w:tab w:val="num" w:pos="794"/>
        </w:tabs>
        <w:ind w:left="794" w:hanging="794"/>
      </w:pPr>
      <w:rPr>
        <w:rFonts w:hint="default"/>
      </w:rPr>
    </w:lvl>
    <w:lvl w:ilvl="6">
      <w:start w:val="1"/>
      <w:numFmt w:val="none"/>
      <w:lvlText w:val=""/>
      <w:lvlJc w:val="left"/>
      <w:pPr>
        <w:tabs>
          <w:tab w:val="num" w:pos="794"/>
        </w:tabs>
        <w:ind w:left="794" w:hanging="794"/>
      </w:pPr>
      <w:rPr>
        <w:rFonts w:hint="default"/>
      </w:rPr>
    </w:lvl>
    <w:lvl w:ilvl="7">
      <w:start w:val="1"/>
      <w:numFmt w:val="none"/>
      <w:lvlText w:val=""/>
      <w:lvlJc w:val="left"/>
      <w:pPr>
        <w:tabs>
          <w:tab w:val="num" w:pos="794"/>
        </w:tabs>
        <w:ind w:left="794" w:hanging="794"/>
      </w:pPr>
      <w:rPr>
        <w:rFonts w:hint="default"/>
      </w:rPr>
    </w:lvl>
    <w:lvl w:ilvl="8">
      <w:start w:val="1"/>
      <w:numFmt w:val="none"/>
      <w:lvlText w:val=""/>
      <w:lvlJc w:val="left"/>
      <w:pPr>
        <w:tabs>
          <w:tab w:val="num" w:pos="794"/>
        </w:tabs>
        <w:ind w:left="794" w:hanging="794"/>
      </w:pPr>
      <w:rPr>
        <w:rFonts w:hint="default"/>
      </w:rPr>
    </w:lvl>
  </w:abstractNum>
  <w:abstractNum w:abstractNumId="103"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04"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2DE7C15"/>
    <w:multiLevelType w:val="multilevel"/>
    <w:tmpl w:val="0D54AE86"/>
    <w:name w:val="List_Bullet_1_Indent"/>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10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4A93FE2"/>
    <w:multiLevelType w:val="multilevel"/>
    <w:tmpl w:val="34027CD4"/>
    <w:name w:val="List_Bullet_1_Indent2"/>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108"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11"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112"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4" w15:restartNumberingAfterBreak="0">
    <w:nsid w:val="79A1629C"/>
    <w:multiLevelType w:val="multilevel"/>
    <w:tmpl w:val="0E0414D8"/>
    <w:name w:val="List_NumberedList_I3"/>
    <w:numStyleLink w:val="ListNumberedListA"/>
  </w:abstractNum>
  <w:abstractNum w:abstractNumId="115" w15:restartNumberingAfterBreak="0">
    <w:nsid w:val="7A741792"/>
    <w:multiLevelType w:val="multilevel"/>
    <w:tmpl w:val="DEC233F0"/>
    <w:name w:val="List_Bullet_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116" w15:restartNumberingAfterBreak="0">
    <w:nsid w:val="7AAC68E2"/>
    <w:multiLevelType w:val="multilevel"/>
    <w:tmpl w:val="D9FC4D1C"/>
    <w:name w:val="ListNum_NumberedList_A3"/>
    <w:lvl w:ilvl="0">
      <w:start w:val="1"/>
      <w:numFmt w:val="lowerLetter"/>
      <w:pStyle w:val="DSNumberedListA"/>
      <w:lvlText w:val="%1."/>
      <w:lvlJc w:val="left"/>
      <w:pPr>
        <w:tabs>
          <w:tab w:val="num" w:pos="709"/>
        </w:tabs>
        <w:ind w:left="709" w:hanging="709"/>
      </w:pPr>
      <w:rPr>
        <w:rFonts w:asciiTheme="minorHAnsi" w:hAnsiTheme="minorHAnsi" w:hint="default"/>
        <w:color w:val="auto"/>
      </w:rPr>
    </w:lvl>
    <w:lvl w:ilvl="1">
      <w:start w:val="1"/>
      <w:numFmt w:val="lowerLetter"/>
      <w:lvlText w:val="%2."/>
      <w:lvlJc w:val="left"/>
      <w:pPr>
        <w:tabs>
          <w:tab w:val="num" w:pos="1418"/>
        </w:tabs>
        <w:ind w:left="1418" w:hanging="709"/>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7" w15:restartNumberingAfterBreak="0">
    <w:nsid w:val="7BED74FD"/>
    <w:multiLevelType w:val="multilevel"/>
    <w:tmpl w:val="C820E9DC"/>
    <w:name w:val="List_Productions3"/>
    <w:lvl w:ilvl="0">
      <w:start w:val="1"/>
      <w:numFmt w:val="decimal"/>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8" w15:restartNumberingAfterBreak="0">
    <w:nsid w:val="7CFD596E"/>
    <w:multiLevelType w:val="multilevel"/>
    <w:tmpl w:val="A254F06A"/>
    <w:name w:val="List_Schedules"/>
    <w:lvl w:ilvl="0">
      <w:start w:val="1"/>
      <w:numFmt w:val="decimal"/>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9" w15:restartNumberingAfterBreak="0">
    <w:nsid w:val="7D69083E"/>
    <w:multiLevelType w:val="multilevel"/>
    <w:tmpl w:val="D264E002"/>
    <w:name w:val="ListNum_NumberedList_13"/>
    <w:lvl w:ilvl="0">
      <w:start w:val="1"/>
      <w:numFmt w:val="decimal"/>
      <w:pStyle w:val="DSNumberedList1"/>
      <w:lvlText w:val="%1."/>
      <w:lvlJc w:val="left"/>
      <w:pPr>
        <w:tabs>
          <w:tab w:val="num" w:pos="709"/>
        </w:tabs>
        <w:ind w:left="709" w:hanging="709"/>
      </w:pPr>
      <w:rPr>
        <w:rFonts w:asciiTheme="minorHAnsi" w:hAnsiTheme="minorHAnsi" w:hint="default"/>
        <w:color w:val="auto"/>
      </w:rPr>
    </w:lvl>
    <w:lvl w:ilvl="1">
      <w:start w:val="1"/>
      <w:numFmt w:val="decimal"/>
      <w:lvlText w:val="%2."/>
      <w:lvlJc w:val="left"/>
      <w:pPr>
        <w:tabs>
          <w:tab w:val="num" w:pos="1361"/>
        </w:tabs>
        <w:ind w:left="1361"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 w:numId="2">
    <w:abstractNumId w:val="81"/>
  </w:num>
  <w:num w:numId="3">
    <w:abstractNumId w:val="91"/>
  </w:num>
  <w:num w:numId="4">
    <w:abstractNumId w:val="34"/>
  </w:num>
  <w:num w:numId="5">
    <w:abstractNumId w:val="67"/>
  </w:num>
  <w:num w:numId="6">
    <w:abstractNumId w:val="25"/>
  </w:num>
  <w:num w:numId="7">
    <w:abstractNumId w:val="45"/>
  </w:num>
  <w:num w:numId="8">
    <w:abstractNumId w:val="72"/>
  </w:num>
  <w:num w:numId="9">
    <w:abstractNumId w:val="48"/>
  </w:num>
  <w:num w:numId="10">
    <w:abstractNumId w:val="115"/>
  </w:num>
  <w:num w:numId="11">
    <w:abstractNumId w:val="17"/>
  </w:num>
  <w:num w:numId="12">
    <w:abstractNumId w:val="47"/>
  </w:num>
  <w:num w:numId="13">
    <w:abstractNumId w:val="33"/>
  </w:num>
  <w:num w:numId="14">
    <w:abstractNumId w:val="51"/>
  </w:num>
  <w:num w:numId="15">
    <w:abstractNumId w:val="60"/>
  </w:num>
  <w:num w:numId="16">
    <w:abstractNumId w:val="3"/>
  </w:num>
  <w:num w:numId="17">
    <w:abstractNumId w:val="1"/>
  </w:num>
  <w:num w:numId="18">
    <w:abstractNumId w:val="54"/>
  </w:num>
  <w:num w:numId="19">
    <w:abstractNumId w:val="15"/>
  </w:num>
  <w:num w:numId="20">
    <w:abstractNumId w:val="119"/>
  </w:num>
  <w:num w:numId="21">
    <w:abstractNumId w:val="116"/>
  </w:num>
  <w:num w:numId="22">
    <w:abstractNumId w:val="70"/>
  </w:num>
  <w:num w:numId="23">
    <w:abstractNumId w:val="7"/>
  </w:num>
  <w:num w:numId="24">
    <w:abstractNumId w:val="94"/>
  </w:num>
  <w:num w:numId="25">
    <w:abstractNumId w:val="6"/>
  </w:num>
  <w:num w:numId="26">
    <w:abstractNumId w:val="79"/>
  </w:num>
  <w:num w:numId="27">
    <w:abstractNumId w:val="5"/>
  </w:num>
  <w:num w:numId="28">
    <w:abstractNumId w:val="83"/>
  </w:num>
  <w:num w:numId="29">
    <w:abstractNumId w:val="26"/>
  </w:num>
  <w:num w:numId="30">
    <w:abstractNumId w:val="30"/>
  </w:num>
  <w:num w:numId="31">
    <w:abstractNumId w:val="85"/>
  </w:num>
  <w:num w:numId="32">
    <w:abstractNumId w:val="84"/>
  </w:num>
  <w:num w:numId="33">
    <w:abstractNumId w:val="27"/>
  </w:num>
  <w:num w:numId="34">
    <w:abstractNumId w:val="82"/>
  </w:num>
  <w:num w:numId="35">
    <w:abstractNumId w:val="20"/>
  </w:num>
  <w:num w:numId="36">
    <w:abstractNumId w:val="102"/>
  </w:num>
  <w:num w:numId="37">
    <w:abstractNumId w:val="56"/>
  </w:num>
  <w:num w:numId="38">
    <w:abstractNumId w:val="18"/>
  </w:num>
  <w:num w:numId="39">
    <w:abstractNumId w:val="96"/>
  </w:num>
  <w:num w:numId="40">
    <w:abstractNumId w:val="66"/>
  </w:num>
  <w:num w:numId="41">
    <w:abstractNumId w:val="16"/>
  </w:num>
  <w:num w:numId="42">
    <w:abstractNumId w:val="50"/>
  </w:num>
  <w:num w:numId="43">
    <w:abstractNumId w:val="93"/>
  </w:num>
  <w:num w:numId="44">
    <w:abstractNumId w:val="53"/>
  </w:num>
  <w:num w:numId="45">
    <w:abstractNumId w:val="8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l-NL" w:vendorID="64" w:dllVersion="131078" w:nlCheck="1" w:checkStyle="0"/>
  <w:activeWritingStyle w:appName="MSWord" w:lang="en-GB" w:vendorID="64" w:dllVersion="131078" w:nlCheck="1" w:checkStyle="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FC"/>
    <w:rsid w:val="0001348D"/>
    <w:rsid w:val="000A29AF"/>
    <w:rsid w:val="000E68FC"/>
    <w:rsid w:val="00170EE9"/>
    <w:rsid w:val="002E49C6"/>
    <w:rsid w:val="004B2905"/>
    <w:rsid w:val="004E3105"/>
    <w:rsid w:val="007F3270"/>
    <w:rsid w:val="00DD72BA"/>
    <w:rsid w:val="00FC0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35B1"/>
  <w15:chartTrackingRefBased/>
  <w15:docId w15:val="{63885046-77F6-43CB-944F-05583807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spacing w:after="0" w:line="260" w:lineRule="atLeast"/>
    </w:pPr>
    <w:rPr>
      <w:sz w:val="20"/>
    </w:rPr>
  </w:style>
  <w:style w:type="paragraph" w:styleId="Kop1">
    <w:name w:val="heading 1"/>
    <w:basedOn w:val="Standaard"/>
    <w:next w:val="Standaard"/>
    <w:link w:val="Kop1Char"/>
    <w:uiPriority w:val="2"/>
    <w:qFormat/>
    <w:p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ind w:left="567" w:hanging="567"/>
    </w:pPr>
    <w:rPr>
      <w:noProof/>
    </w:rPr>
  </w:style>
  <w:style w:type="paragraph" w:styleId="Inhopg2">
    <w:name w:val="toc 2"/>
    <w:basedOn w:val="Standaard"/>
    <w:next w:val="Standaard"/>
    <w:uiPriority w:val="39"/>
    <w:pPr>
      <w:tabs>
        <w:tab w:val="left" w:pos="851"/>
        <w:tab w:val="right" w:pos="9072"/>
      </w:tabs>
      <w:ind w:left="567" w:hanging="567"/>
    </w:pPr>
    <w:rPr>
      <w:noProof/>
    </w:rPr>
  </w:style>
  <w:style w:type="paragraph" w:styleId="Inhopg3">
    <w:name w:val="toc 3"/>
    <w:basedOn w:val="Standaard"/>
    <w:next w:val="Standaard"/>
    <w:uiPriority w:val="39"/>
    <w:pPr>
      <w:tabs>
        <w:tab w:val="left" w:pos="851"/>
        <w:tab w:val="right" w:pos="9072"/>
      </w:tabs>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contextualSpacing/>
    </w:pPr>
    <w:rPr>
      <w:rFonts w:asciiTheme="majorHAnsi" w:eastAsiaTheme="majorEastAsia" w:hAnsiTheme="majorHAnsi" w:cstheme="majorBidi"/>
      <w:b/>
      <w:sz w:val="26"/>
      <w:szCs w:val="56"/>
      <w:u w:val="single"/>
    </w:rPr>
  </w:style>
  <w:style w:type="character" w:customStyle="1" w:styleId="TitelChar">
    <w:name w:val="Titel Char"/>
    <w:basedOn w:val="Standaardalinea-lettertype"/>
    <w:link w:val="Titel"/>
    <w:uiPriority w:val="10"/>
    <w:rPr>
      <w:rFonts w:asciiTheme="majorHAnsi" w:eastAsiaTheme="majorEastAsia" w:hAnsiTheme="majorHAnsi" w:cstheme="majorBidi"/>
      <w:b/>
      <w:sz w:val="26"/>
      <w:szCs w:val="56"/>
      <w:u w:val="single"/>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60" w:after="260"/>
      <w:ind w:left="1418"/>
    </w:pPr>
    <w:rPr>
      <w:i/>
      <w:iCs/>
    </w:rPr>
  </w:style>
  <w:style w:type="character" w:customStyle="1" w:styleId="CitaatChar">
    <w:name w:val="Citaat Char"/>
    <w:basedOn w:val="Standaardalinea-lettertype"/>
    <w:link w:val="Citaat"/>
    <w:uiPriority w:val="29"/>
    <w:rPr>
      <w:i/>
      <w:iCs/>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iPriority w:val="99"/>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40" w:lineRule="auto"/>
    </w:pPr>
    <w:rPr>
      <w:sz w:val="16"/>
      <w:szCs w:val="20"/>
    </w:rPr>
  </w:style>
  <w:style w:type="character" w:customStyle="1" w:styleId="VoetnoottekstChar">
    <w:name w:val="Voetnoottekst Char"/>
    <w:basedOn w:val="Standaardalinea-lettertype"/>
    <w:link w:val="Voetnoottekst"/>
    <w:uiPriority w:val="99"/>
    <w:rPr>
      <w:sz w:val="16"/>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uiPriority w:val="1"/>
    <w:qFormat/>
    <w:pPr>
      <w:spacing w:before="0"/>
      <w:outlineLvl w:val="9"/>
    </w:pPr>
    <w:rPr>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outlineLvl w:val="9"/>
    </w:pPr>
  </w:style>
  <w:style w:type="paragraph" w:customStyle="1" w:styleId="DSHeadingNoToc4">
    <w:name w:val="DS_Heading_NoToc_4"/>
    <w:basedOn w:val="Kop4"/>
    <w:uiPriority w:val="1"/>
    <w:qFormat/>
  </w:style>
  <w:style w:type="paragraph" w:customStyle="1" w:styleId="DSFooter3">
    <w:name w:val="DS_Footer_3"/>
    <w:basedOn w:val="Standaard"/>
    <w:uiPriority w:val="1"/>
    <w:qFormat/>
  </w:style>
  <w:style w:type="paragraph" w:customStyle="1" w:styleId="DSTitle2">
    <w:name w:val="DS_Title_2"/>
    <w:basedOn w:val="Standaard"/>
    <w:next w:val="Standaard"/>
    <w:uiPriority w:val="1"/>
    <w:qFormat/>
  </w:style>
  <w:style w:type="paragraph" w:customStyle="1" w:styleId="DSTitle3">
    <w:name w:val="DS_Title_3"/>
    <w:basedOn w:val="Standaard"/>
    <w:next w:val="Standaard"/>
    <w:uiPriority w:val="1"/>
    <w:qFormat/>
  </w:style>
  <w:style w:type="paragraph" w:customStyle="1" w:styleId="DSNormalBoldCapsCentered">
    <w:name w:val="DS_Normal_Bold_Caps_Centered"/>
    <w:basedOn w:val="Standaard"/>
    <w:next w:val="Standaard"/>
    <w:uiPriority w:val="1"/>
    <w:qFormat/>
    <w:pPr>
      <w:jc w:val="center"/>
    </w:pPr>
    <w:rPr>
      <w:b/>
      <w:caps/>
    </w:rPr>
  </w:style>
  <w:style w:type="paragraph" w:customStyle="1" w:styleId="DSNormalNoSpacing">
    <w:name w:val="DS_Normal_NoSpacing"/>
    <w:basedOn w:val="Standaard"/>
    <w:uiPriority w:val="1"/>
    <w:qFormat/>
    <w:pPr>
      <w:spacing w:line="240" w:lineRule="auto"/>
    </w:pPr>
  </w:style>
  <w:style w:type="paragraph" w:customStyle="1" w:styleId="DSLabels">
    <w:name w:val="DS_Labels"/>
    <w:basedOn w:val="Standaard"/>
    <w:uiPriority w:val="10"/>
    <w:qFormat/>
    <w:rPr>
      <w:rFonts w:eastAsia="Times New Roman" w:cs="Times New Roman"/>
      <w:noProof/>
      <w:szCs w:val="19"/>
      <w:lang w:eastAsia="nl-NL"/>
    </w:rPr>
  </w:style>
  <w:style w:type="paragraph" w:customStyle="1" w:styleId="DSLocationData1">
    <w:name w:val="DS_LocationData_1"/>
    <w:basedOn w:val="DSNormalNoSpacing"/>
    <w:uiPriority w:val="10"/>
    <w:qFormat/>
    <w:pPr>
      <w:spacing w:line="260" w:lineRule="atLeast"/>
    </w:pPr>
    <w:rPr>
      <w:rFonts w:eastAsia="Times New Roman" w:cs="Times New Roman"/>
      <w:noProof/>
      <w:sz w:val="18"/>
      <w:szCs w:val="19"/>
      <w:lang w:eastAsia="nl-NL"/>
    </w:rPr>
  </w:style>
  <w:style w:type="paragraph" w:customStyle="1" w:styleId="DSSendOption">
    <w:name w:val="DS_SendOption"/>
    <w:basedOn w:val="Standaard"/>
    <w:uiPriority w:val="10"/>
    <w:qFormat/>
    <w:pPr>
      <w:spacing w:line="240" w:lineRule="auto"/>
    </w:pPr>
    <w:rPr>
      <w:rFonts w:eastAsia="Times New Roman" w:cs="Times New Roman"/>
      <w:b/>
      <w:noProof/>
      <w:szCs w:val="19"/>
      <w:u w:val="single"/>
      <w:lang w:eastAsia="nl-NL"/>
    </w:rPr>
  </w:style>
  <w:style w:type="paragraph" w:customStyle="1" w:styleId="DSConfidentiality">
    <w:name w:val="DS_Confidentiality"/>
    <w:basedOn w:val="Standaard"/>
    <w:uiPriority w:val="10"/>
    <w:qFormat/>
    <w:pPr>
      <w:spacing w:line="260" w:lineRule="auto"/>
    </w:pPr>
    <w:rPr>
      <w:rFonts w:eastAsia="Times New Roman" w:cs="Times New Roman"/>
      <w:b/>
      <w:caps/>
      <w:noProof/>
      <w:sz w:val="24"/>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000000" w:themeColor="background1"/>
      <w:sz w:val="32"/>
    </w:rPr>
  </w:style>
  <w:style w:type="character" w:customStyle="1" w:styleId="KoptekstChar">
    <w:name w:val="Koptekst Char"/>
    <w:basedOn w:val="Standaardalinea-lettertype"/>
    <w:link w:val="Koptekst"/>
    <w:uiPriority w:val="99"/>
    <w:rPr>
      <w:color w:val="000000"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20"/>
      </w:numPr>
      <w:contextualSpacing/>
    </w:pPr>
    <w:rPr>
      <w:rFonts w:eastAsia="Times New Roman" w:cs="Times New Roman"/>
      <w:szCs w:val="24"/>
      <w:lang w:eastAsia="nl-NL"/>
    </w:rPr>
  </w:style>
  <w:style w:type="paragraph" w:customStyle="1" w:styleId="DSNumberedListA">
    <w:name w:val="DS_NumberedList_A"/>
    <w:basedOn w:val="Standaard"/>
    <w:uiPriority w:val="1"/>
    <w:qFormat/>
    <w:pPr>
      <w:numPr>
        <w:numId w:val="21"/>
      </w:numPr>
      <w:contextualSpacing/>
    </w:pPr>
    <w:rPr>
      <w:rFonts w:eastAsia="Times New Roman" w:cs="Times New Roman"/>
      <w:szCs w:val="24"/>
      <w:lang w:eastAsia="nl-NL"/>
    </w:rPr>
  </w:style>
  <w:style w:type="paragraph" w:customStyle="1" w:styleId="DSNumberedListI">
    <w:name w:val="DS_NumberedList_I"/>
    <w:basedOn w:val="Standaard"/>
    <w:uiPriority w:val="1"/>
    <w:qFormat/>
    <w:pPr>
      <w:numPr>
        <w:numId w:val="22"/>
      </w:numPr>
      <w:contextualSpacing/>
    </w:pPr>
    <w:rPr>
      <w:rFonts w:eastAsia="Times New Roman" w:cs="Times New Roman"/>
      <w:szCs w:val="24"/>
      <w:lang w:eastAsia="nl-NL"/>
    </w:rPr>
  </w:style>
  <w:style w:type="paragraph" w:customStyle="1" w:styleId="DSNormalBoldCapsUnderlined">
    <w:name w:val="DS_Normal_Bold_Caps_Underlined"/>
    <w:basedOn w:val="Standaard"/>
    <w:next w:val="Standaard"/>
    <w:uiPriority w:val="1"/>
    <w:qFormat/>
    <w:rPr>
      <w:b/>
      <w:caps/>
      <w:u w:val="single"/>
    </w:rPr>
  </w:style>
  <w:style w:type="paragraph" w:customStyle="1" w:styleId="DSCommentInternal">
    <w:name w:val="DS_Comment_Internal"/>
    <w:basedOn w:val="DSComment"/>
    <w:next w:val="Standaard"/>
    <w:uiPriority w:val="1"/>
    <w:qFormat/>
    <w:rPr>
      <w:color w:val="FF0000"/>
    </w:rPr>
  </w:style>
  <w:style w:type="paragraph" w:customStyle="1" w:styleId="DSBodyTextNumbered1">
    <w:name w:val="DS_BodyText_Numbered_1"/>
    <w:basedOn w:val="Standaard"/>
    <w:uiPriority w:val="3"/>
    <w:qFormat/>
    <w:pPr>
      <w:numPr>
        <w:numId w:val="19"/>
      </w:numPr>
      <w:ind w:left="709" w:hanging="709"/>
    </w:pPr>
  </w:style>
  <w:style w:type="paragraph" w:customStyle="1" w:styleId="DSBodyTextNumbered2">
    <w:name w:val="DS_BodyText_Numbered_2"/>
    <w:basedOn w:val="DSBodyTextNumbered1"/>
    <w:uiPriority w:val="3"/>
    <w:qFormat/>
    <w:pPr>
      <w:numPr>
        <w:ilvl w:val="1"/>
      </w:numPr>
      <w:ind w:left="709" w:hanging="709"/>
    </w:pPr>
  </w:style>
  <w:style w:type="paragraph" w:customStyle="1" w:styleId="DSBodyTextNumbered3">
    <w:name w:val="DS_BodyText_Numbered_3"/>
    <w:basedOn w:val="DSBodyTextNumbered2"/>
    <w:uiPriority w:val="3"/>
    <w:qFormat/>
    <w:pPr>
      <w:numPr>
        <w:ilvl w:val="2"/>
      </w:numPr>
      <w:ind w:left="709" w:hanging="709"/>
    </w:pPr>
  </w:style>
  <w:style w:type="paragraph" w:customStyle="1" w:styleId="DSBodyTextNumbered4">
    <w:name w:val="DS_BodyText_Numbered_4"/>
    <w:basedOn w:val="DSBodyTextNumbered3"/>
    <w:uiPriority w:val="3"/>
    <w:qFormat/>
    <w:pPr>
      <w:numPr>
        <w:ilvl w:val="3"/>
      </w:numPr>
      <w:ind w:left="709" w:hanging="709"/>
    </w:pPr>
  </w:style>
  <w:style w:type="paragraph" w:customStyle="1" w:styleId="DSLocationData2">
    <w:name w:val="DS_LocationData_2"/>
    <w:basedOn w:val="DSLocationData1"/>
    <w:uiPriority w:val="10"/>
    <w:qFormat/>
    <w:rPr>
      <w:b/>
    </w:rPr>
  </w:style>
  <w:style w:type="paragraph" w:customStyle="1" w:styleId="DSDocumentData">
    <w:name w:val="DS_DocumentData"/>
    <w:basedOn w:val="Standaard"/>
    <w:uiPriority w:val="10"/>
    <w:qFormat/>
  </w:style>
  <w:style w:type="paragraph" w:customStyle="1" w:styleId="DSBodyTextIndent1">
    <w:name w:val="DS_BodyText_Indent_1"/>
    <w:basedOn w:val="Standaard"/>
    <w:uiPriority w:val="3"/>
    <w:qFormat/>
    <w:pPr>
      <w:ind w:left="709"/>
    </w:pPr>
  </w:style>
  <w:style w:type="paragraph" w:customStyle="1" w:styleId="DSBodyTextIndent2">
    <w:name w:val="DS_BodyText_Indent_2"/>
    <w:basedOn w:val="DSBodyTextIndent1"/>
    <w:uiPriority w:val="3"/>
    <w:qFormat/>
    <w:pPr>
      <w:ind w:left="1418"/>
    </w:pPr>
  </w:style>
  <w:style w:type="paragraph" w:customStyle="1" w:styleId="DSHeadingUnnumbered1">
    <w:name w:val="DS_Heading_Unnumbered_1"/>
    <w:basedOn w:val="Kop1"/>
    <w:next w:val="Standaard"/>
    <w:uiPriority w:val="1"/>
    <w:qFormat/>
    <w:pPr>
      <w:numPr>
        <w:numId w:val="15"/>
      </w:numPr>
    </w:pPr>
  </w:style>
  <w:style w:type="paragraph" w:customStyle="1" w:styleId="DSHeadingUnnumbered2">
    <w:name w:val="DS_Heading_Unnumbered_2"/>
    <w:basedOn w:val="Kop2"/>
    <w:next w:val="Standaard"/>
    <w:uiPriority w:val="1"/>
    <w:qFormat/>
  </w:style>
  <w:style w:type="paragraph" w:customStyle="1" w:styleId="DSHeadingUnnumbered3">
    <w:name w:val="DS_Heading_Unnumbered_3"/>
    <w:basedOn w:val="Kop3"/>
    <w:next w:val="Standaard"/>
    <w:uiPriority w:val="1"/>
    <w:qFormat/>
  </w:style>
  <w:style w:type="numbering" w:customStyle="1" w:styleId="ListHeadingUnnumbered">
    <w:name w:val="List_Heading_Unnumbered"/>
    <w:uiPriority w:val="99"/>
    <w:pPr>
      <w:numPr>
        <w:numId w:val="14"/>
      </w:numPr>
    </w:pPr>
  </w:style>
  <w:style w:type="paragraph" w:customStyle="1" w:styleId="DSHeadingUnnumbered4">
    <w:name w:val="DS_Heading_Unnumbered_4"/>
    <w:basedOn w:val="Kop4"/>
    <w:next w:val="Standaard"/>
    <w:uiPriority w:val="1"/>
    <w:qFormat/>
  </w:style>
  <w:style w:type="paragraph" w:customStyle="1" w:styleId="DSNormalBoldUnderlined">
    <w:name w:val="DS_Normal_Bold_Underlined"/>
    <w:basedOn w:val="Standaard"/>
    <w:next w:val="Standaard"/>
    <w:uiPriority w:val="1"/>
    <w:qFormat/>
    <w:rPr>
      <w:b/>
      <w:i/>
    </w:rPr>
  </w:style>
  <w:style w:type="paragraph" w:customStyle="1" w:styleId="DSLocationData3">
    <w:name w:val="DS_LocationData_3"/>
    <w:basedOn w:val="DSLocationData1"/>
    <w:uiPriority w:val="1"/>
    <w:qFormat/>
    <w:rPr>
      <w:i/>
    </w:rPr>
  </w:style>
  <w:style w:type="numbering" w:customStyle="1" w:styleId="ListLegalPreamble">
    <w:name w:val="List_Legal_Preamble"/>
    <w:uiPriority w:val="99"/>
    <w:pPr>
      <w:numPr>
        <w:numId w:val="26"/>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pPr>
    <w:tblPr>
      <w:tblCellMar>
        <w:left w:w="0" w:type="dxa"/>
        <w:right w:w="0" w:type="dxa"/>
      </w:tblCellMar>
    </w:tblPr>
  </w:style>
  <w:style w:type="table" w:customStyle="1" w:styleId="DSTable">
    <w:name w:val="DS_Table"/>
    <w:basedOn w:val="DSTableClear"/>
    <w:uiPriority w:val="99"/>
    <w:tblPr>
      <w:tblBorders>
        <w:top w:val="single" w:sz="4" w:space="0" w:color="000000" w:themeColor="background1" w:themeShade="D9"/>
        <w:left w:val="single" w:sz="4" w:space="0" w:color="000000" w:themeColor="background1" w:themeShade="D9"/>
        <w:bottom w:val="single" w:sz="4" w:space="0" w:color="000000" w:themeColor="background1" w:themeShade="D9"/>
        <w:right w:val="single" w:sz="4" w:space="0" w:color="000000" w:themeColor="background1" w:themeShade="D9"/>
        <w:insideH w:val="single" w:sz="4" w:space="0" w:color="000000" w:themeColor="background1" w:themeShade="D9"/>
        <w:insideV w:val="single" w:sz="4" w:space="0" w:color="000000" w:themeColor="background1" w:themeShade="D9"/>
      </w:tblBorders>
    </w:tblPr>
    <w:tblStylePr w:type="firstRow">
      <w:rPr>
        <w:b/>
        <w:color w:val="000000" w:themeColor="background1"/>
      </w:rPr>
      <w:tblPr/>
      <w:tcPr>
        <w:tcBorders>
          <w:top w:val="single" w:sz="4" w:space="0" w:color="0081A3" w:themeColor="accent1"/>
          <w:left w:val="single" w:sz="4" w:space="0" w:color="0081A3" w:themeColor="accent1"/>
          <w:bottom w:val="single" w:sz="4" w:space="0" w:color="0081A3" w:themeColor="accent1"/>
          <w:right w:val="single" w:sz="4" w:space="0" w:color="0081A3" w:themeColor="accent1"/>
          <w:insideH w:val="single" w:sz="4" w:space="0" w:color="0081A3" w:themeColor="accent1"/>
          <w:insideV w:val="single" w:sz="4" w:space="0" w:color="0081A3" w:themeColor="accent1"/>
        </w:tcBorders>
        <w:shd w:val="clear" w:color="auto" w:fill="0081A3" w:themeFill="accent1"/>
      </w:tcPr>
    </w:tblStylePr>
  </w:style>
  <w:style w:type="character" w:customStyle="1" w:styleId="DSAccentColor">
    <w:name w:val="DS_AccentColor"/>
    <w:basedOn w:val="Standaardalinea-lettertype"/>
    <w:uiPriority w:val="10"/>
    <w:qFormat/>
    <w:rPr>
      <w:color w:val="0081A3" w:themeColor="accent1"/>
      <w:lang w:val="nl-NL"/>
    </w:r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pPr>
      <w:pBdr>
        <w:top w:val="single" w:sz="4" w:space="1" w:color="auto" w:shadow="1"/>
        <w:left w:val="single" w:sz="4" w:space="4" w:color="auto" w:shadow="1"/>
        <w:bottom w:val="single" w:sz="4" w:space="1" w:color="auto" w:shadow="1"/>
        <w:right w:val="single" w:sz="4" w:space="4" w:color="auto" w:shadow="1"/>
      </w:pBdr>
    </w:pPr>
    <w:rPr>
      <w:spacing w:val="-10"/>
    </w:rPr>
  </w:style>
  <w:style w:type="character" w:styleId="Intensievebenadrukking">
    <w:name w:val="Intense Emphasis"/>
    <w:basedOn w:val="Standaardalinea-lettertype"/>
    <w:uiPriority w:val="21"/>
    <w:unhideWhenUsed/>
    <w:qFormat/>
    <w:rPr>
      <w:rFonts w:asciiTheme="minorHAnsi" w:hAnsiTheme="minorHAnsi"/>
      <w:i w:val="0"/>
      <w:iCs/>
      <w:color w:val="0081A3" w:themeColor="accent1"/>
      <w:sz w:val="28"/>
      <w:lang w:val="nl-NL"/>
    </w:rPr>
  </w:style>
  <w:style w:type="paragraph" w:styleId="Lijstopsomteken2">
    <w:name w:val="List Bullet 2"/>
    <w:basedOn w:val="Standaard"/>
    <w:uiPriority w:val="1"/>
    <w:pPr>
      <w:numPr>
        <w:numId w:val="11"/>
      </w:numPr>
      <w:contextualSpacing/>
    </w:pPr>
  </w:style>
  <w:style w:type="paragraph" w:styleId="Lijstopsomteken3">
    <w:name w:val="List Bullet 3"/>
    <w:basedOn w:val="Standaard"/>
    <w:uiPriority w:val="1"/>
    <w:pPr>
      <w:numPr>
        <w:numId w:val="12"/>
      </w:numPr>
      <w:contextualSpacing/>
    </w:pPr>
  </w:style>
  <w:style w:type="paragraph" w:customStyle="1" w:styleId="DSHeadingNonLegal1">
    <w:name w:val="DS_Heading_NonLegal_1"/>
    <w:basedOn w:val="Kop1"/>
    <w:next w:val="DSBodyTextIndent1"/>
    <w:uiPriority w:val="2"/>
    <w:qFormat/>
    <w:pPr>
      <w:numPr>
        <w:numId w:val="37"/>
      </w:numPr>
      <w:spacing w:before="260"/>
      <w:jc w:val="both"/>
    </w:pPr>
    <w:rPr>
      <w:caps/>
    </w:rPr>
  </w:style>
  <w:style w:type="paragraph" w:customStyle="1" w:styleId="DSHeadingNonLegal2">
    <w:name w:val="DS_Heading_NonLegal_2"/>
    <w:basedOn w:val="Kop2"/>
    <w:uiPriority w:val="2"/>
    <w:qFormat/>
    <w:pPr>
      <w:numPr>
        <w:ilvl w:val="1"/>
        <w:numId w:val="37"/>
      </w:numPr>
      <w:spacing w:before="260"/>
      <w:jc w:val="both"/>
      <w:outlineLvl w:val="9"/>
    </w:pPr>
  </w:style>
  <w:style w:type="paragraph" w:customStyle="1" w:styleId="DSHeadingNonLegal3">
    <w:name w:val="DS_Heading_NonLegal_3"/>
    <w:basedOn w:val="Kop3"/>
    <w:uiPriority w:val="2"/>
    <w:qFormat/>
    <w:pPr>
      <w:numPr>
        <w:ilvl w:val="2"/>
        <w:numId w:val="37"/>
      </w:numPr>
      <w:spacing w:before="260"/>
      <w:jc w:val="both"/>
      <w:outlineLvl w:val="9"/>
    </w:pPr>
  </w:style>
  <w:style w:type="paragraph" w:customStyle="1" w:styleId="DSHeadingNonLegal4">
    <w:name w:val="DS_Heading_NonLegal_4"/>
    <w:basedOn w:val="Kop4"/>
    <w:uiPriority w:val="2"/>
    <w:qFormat/>
    <w:pPr>
      <w:numPr>
        <w:ilvl w:val="3"/>
        <w:numId w:val="37"/>
      </w:numPr>
      <w:spacing w:before="120"/>
      <w:jc w:val="both"/>
      <w:outlineLvl w:val="9"/>
    </w:pPr>
  </w:style>
  <w:style w:type="paragraph" w:customStyle="1" w:styleId="DSHeadingNonLegal5">
    <w:name w:val="DS_Heading_NonLegal_5"/>
    <w:basedOn w:val="Kop5"/>
    <w:uiPriority w:val="2"/>
    <w:qFormat/>
    <w:pPr>
      <w:numPr>
        <w:ilvl w:val="4"/>
        <w:numId w:val="37"/>
      </w:numPr>
      <w:spacing w:before="120"/>
      <w:jc w:val="both"/>
      <w:outlineLvl w:val="9"/>
    </w:pPr>
  </w:style>
  <w:style w:type="paragraph" w:customStyle="1" w:styleId="DSHeadingNonLegal6">
    <w:name w:val="DS_Heading_NonLegal_6"/>
    <w:basedOn w:val="Kop6"/>
    <w:next w:val="Standaard"/>
    <w:uiPriority w:val="2"/>
    <w:qFormat/>
    <w:pPr>
      <w:numPr>
        <w:ilvl w:val="5"/>
        <w:numId w:val="37"/>
      </w:numPr>
      <w:spacing w:before="260"/>
      <w:jc w:val="both"/>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tabs>
        <w:tab w:val="num" w:pos="851"/>
      </w:tabs>
      <w:ind w:left="851" w:hanging="851"/>
      <w:outlineLvl w:val="9"/>
    </w:pPr>
  </w:style>
  <w:style w:type="paragraph" w:customStyle="1" w:styleId="DSHeadingNonLegal9">
    <w:name w:val="DS_Heading_NonLegal_9"/>
    <w:basedOn w:val="Kop9"/>
    <w:next w:val="Standaard"/>
    <w:uiPriority w:val="2"/>
    <w:qFormat/>
    <w:pPr>
      <w:tabs>
        <w:tab w:val="num" w:pos="851"/>
      </w:tabs>
      <w:ind w:left="851" w:hanging="851"/>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b/>
      <w:sz w:val="18"/>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NormalAlignRight">
    <w:name w:val="DS_Normal_AlignRight"/>
    <w:basedOn w:val="Geenafstand"/>
    <w:uiPriority w:val="10"/>
    <w:qFormat/>
    <w:pPr>
      <w:jc w:val="right"/>
    </w:pPr>
  </w:style>
  <w:style w:type="paragraph" w:customStyle="1" w:styleId="DSAddress">
    <w:name w:val="DS_Address"/>
    <w:basedOn w:val="Standaard"/>
    <w:uiPriority w:val="10"/>
    <w:qFormat/>
    <w:pPr>
      <w:spacing w:line="240" w:lineRule="auto"/>
    </w:pPr>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table" w:styleId="Tabelrasterlicht">
    <w:name w:val="Grid Table Light"/>
    <w:basedOn w:val="Standaardtabel"/>
    <w:uiPriority w:val="40"/>
    <w:pPr>
      <w:spacing w:after="0"/>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18"/>
      </w:numPr>
      <w:tabs>
        <w:tab w:val="left" w:pos="567"/>
      </w:tabs>
    </w:pPr>
  </w:style>
  <w:style w:type="paragraph" w:customStyle="1" w:styleId="DSHeadingI">
    <w:name w:val="DS_Heading_I"/>
    <w:basedOn w:val="Kop1"/>
    <w:next w:val="Standaard"/>
    <w:uiPriority w:val="1"/>
    <w:qFormat/>
    <w:pPr>
      <w:numPr>
        <w:numId w:val="23"/>
      </w:numPr>
      <w:tabs>
        <w:tab w:val="left" w:pos="567"/>
      </w:tabs>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
    <w:name w:val="List_Heading"/>
    <w:uiPriority w:val="99"/>
    <w:pPr>
      <w:numPr>
        <w:numId w:val="1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27"/>
      </w:numPr>
    </w:pPr>
  </w:style>
  <w:style w:type="paragraph" w:customStyle="1" w:styleId="DSBullet1">
    <w:name w:val="DS_Bullet_1"/>
    <w:basedOn w:val="Standaard"/>
    <w:uiPriority w:val="1"/>
    <w:qFormat/>
    <w:pPr>
      <w:numPr>
        <w:numId w:val="27"/>
      </w:numPr>
      <w:contextualSpacing/>
    </w:pPr>
  </w:style>
  <w:style w:type="numbering" w:customStyle="1" w:styleId="ListBullet2">
    <w:name w:val="List_Bullet_2"/>
    <w:uiPriority w:val="99"/>
    <w:pPr>
      <w:numPr>
        <w:numId w:val="28"/>
      </w:numPr>
    </w:pPr>
  </w:style>
  <w:style w:type="paragraph" w:customStyle="1" w:styleId="DSBullet2">
    <w:name w:val="DS_Bullet_2"/>
    <w:basedOn w:val="Standaard"/>
    <w:uiPriority w:val="1"/>
    <w:qFormat/>
    <w:pPr>
      <w:numPr>
        <w:numId w:val="28"/>
      </w:numPr>
      <w:contextualSpacing/>
    </w:pPr>
  </w:style>
  <w:style w:type="paragraph" w:customStyle="1" w:styleId="DSLanguageList1">
    <w:name w:val="DS_LanguageList_1"/>
    <w:basedOn w:val="Standaard"/>
    <w:uiPriority w:val="1"/>
    <w:qFormat/>
    <w:pPr>
      <w:numPr>
        <w:numId w:val="31"/>
      </w:numPr>
      <w:contextualSpacing/>
    </w:pPr>
  </w:style>
  <w:style w:type="paragraph" w:customStyle="1" w:styleId="DSLanguageList2">
    <w:name w:val="DS_LanguageList_2"/>
    <w:basedOn w:val="Standaard"/>
    <w:uiPriority w:val="1"/>
    <w:qFormat/>
    <w:pPr>
      <w:numPr>
        <w:numId w:val="32"/>
      </w:numPr>
      <w:contextualSpacing/>
    </w:pPr>
  </w:style>
  <w:style w:type="numbering" w:customStyle="1" w:styleId="ListLanguageList1">
    <w:name w:val="List_LanguageList_1"/>
    <w:uiPriority w:val="99"/>
    <w:pPr>
      <w:numPr>
        <w:numId w:val="29"/>
      </w:numPr>
    </w:pPr>
  </w:style>
  <w:style w:type="numbering" w:customStyle="1" w:styleId="ListLanguageList2">
    <w:name w:val="List_LanguageList_2"/>
    <w:uiPriority w:val="99"/>
    <w:pPr>
      <w:numPr>
        <w:numId w:val="30"/>
      </w:numPr>
    </w:pPr>
  </w:style>
  <w:style w:type="numbering" w:customStyle="1" w:styleId="ListNumberedListI">
    <w:name w:val="List_NumberedList_I"/>
    <w:next w:val="Geenlijst"/>
    <w:uiPriority w:val="99"/>
    <w:pPr>
      <w:numPr>
        <w:numId w:val="9"/>
      </w:numPr>
    </w:pPr>
  </w:style>
  <w:style w:type="paragraph" w:customStyle="1" w:styleId="DSTitle1">
    <w:name w:val="DS_Title_1"/>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00000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00000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000000" w:themeColor="background1" w:themeShade="80"/>
      <w:sz w:val="18"/>
    </w:rPr>
  </w:style>
  <w:style w:type="paragraph" w:customStyle="1" w:styleId="DSLegalPreamble">
    <w:name w:val="DS_Legal_Preamble"/>
    <w:basedOn w:val="Standaard"/>
    <w:uiPriority w:val="1"/>
    <w:qFormat/>
    <w:pPr>
      <w:numPr>
        <w:numId w:val="26"/>
      </w:numPr>
      <w:tabs>
        <w:tab w:val="clear" w:pos="794"/>
        <w:tab w:val="left" w:pos="709"/>
      </w:tabs>
      <w:spacing w:after="260"/>
      <w:ind w:left="709" w:hanging="709"/>
    </w:pPr>
  </w:style>
  <w:style w:type="paragraph" w:customStyle="1" w:styleId="DSNumberedListClient">
    <w:name w:val="DS_NumberedList_Client"/>
    <w:basedOn w:val="Standaard"/>
    <w:uiPriority w:val="1"/>
    <w:qFormat/>
    <w:pPr>
      <w:numPr>
        <w:numId w:val="24"/>
      </w:numPr>
    </w:pPr>
  </w:style>
  <w:style w:type="paragraph" w:customStyle="1" w:styleId="DSNumberedListOpposingParty">
    <w:name w:val="DS_NumberedList_OpposingParty"/>
    <w:basedOn w:val="Standaard"/>
    <w:uiPriority w:val="1"/>
    <w:qFormat/>
    <w:pPr>
      <w:numPr>
        <w:numId w:val="25"/>
      </w:numPr>
    </w:pPr>
  </w:style>
  <w:style w:type="numbering" w:customStyle="1" w:styleId="ListNumberedListClient">
    <w:name w:val="List_NumberedList_Client"/>
    <w:uiPriority w:val="99"/>
    <w:pPr>
      <w:numPr>
        <w:numId w:val="16"/>
      </w:numPr>
    </w:pPr>
  </w:style>
  <w:style w:type="numbering" w:customStyle="1" w:styleId="ListNumberedListOpposingParty">
    <w:name w:val="List_NumberedList_OpposingParty"/>
    <w:uiPriority w:val="99"/>
    <w:pPr>
      <w:numPr>
        <w:numId w:val="17"/>
      </w:numPr>
    </w:pPr>
  </w:style>
  <w:style w:type="character" w:customStyle="1" w:styleId="DSNormalBoldChar">
    <w:name w:val="DS_Normal_Bold_Char"/>
    <w:basedOn w:val="Standaardalinea-lettertype"/>
    <w:uiPriority w:val="1"/>
    <w:qFormat/>
    <w:rPr>
      <w:b/>
      <w:noProof/>
      <w:lang w:val="nl-NL"/>
    </w:rPr>
  </w:style>
  <w:style w:type="paragraph" w:customStyle="1" w:styleId="DSBodyTextIndent3">
    <w:name w:val="DS_BodyText_Indent_3"/>
    <w:basedOn w:val="Standaard"/>
    <w:uiPriority w:val="1"/>
    <w:qFormat/>
    <w:pPr>
      <w:ind w:left="2126"/>
    </w:pPr>
  </w:style>
  <w:style w:type="paragraph" w:customStyle="1" w:styleId="DSNumberedList1Indent">
    <w:name w:val="DS_NumberedList_1_Indent"/>
    <w:basedOn w:val="Standaard"/>
    <w:uiPriority w:val="1"/>
    <w:qFormat/>
    <w:pPr>
      <w:numPr>
        <w:numId w:val="33"/>
      </w:numPr>
      <w:contextualSpacing/>
    </w:pPr>
  </w:style>
  <w:style w:type="paragraph" w:customStyle="1" w:styleId="DSNumberedListAIndent">
    <w:name w:val="DS_NumberedList_A_Indent"/>
    <w:basedOn w:val="Standaard"/>
    <w:uiPriority w:val="1"/>
    <w:qFormat/>
    <w:pPr>
      <w:numPr>
        <w:numId w:val="34"/>
      </w:numPr>
      <w:contextualSpacing/>
    </w:pPr>
  </w:style>
  <w:style w:type="paragraph" w:customStyle="1" w:styleId="DSNumberedListIIndent">
    <w:name w:val="DS_NumberedList_I_Indent"/>
    <w:basedOn w:val="Standaard"/>
    <w:uiPriority w:val="1"/>
    <w:qFormat/>
    <w:pPr>
      <w:numPr>
        <w:numId w:val="35"/>
      </w:numPr>
      <w:contextualSpacing/>
    </w:pPr>
  </w:style>
  <w:style w:type="numbering" w:customStyle="1" w:styleId="ListNumberedList1Indent">
    <w:name w:val="List_NumberedList_1_Indent"/>
    <w:uiPriority w:val="99"/>
    <w:pPr>
      <w:numPr>
        <w:numId w:val="33"/>
      </w:numPr>
    </w:pPr>
  </w:style>
  <w:style w:type="numbering" w:customStyle="1" w:styleId="ListNumberedListAIndent">
    <w:name w:val="List_NumberedList_A_Indent"/>
    <w:uiPriority w:val="99"/>
    <w:pPr>
      <w:numPr>
        <w:numId w:val="34"/>
      </w:numPr>
    </w:pPr>
  </w:style>
  <w:style w:type="numbering" w:customStyle="1" w:styleId="ListNumberedListIIndent">
    <w:name w:val="List_NumberedList_I_Indent"/>
    <w:uiPriority w:val="99"/>
    <w:pPr>
      <w:numPr>
        <w:numId w:val="35"/>
      </w:numPr>
    </w:pPr>
  </w:style>
  <w:style w:type="character" w:customStyle="1" w:styleId="DSLabelData">
    <w:name w:val="DS_LabelData"/>
    <w:basedOn w:val="Standaardalinea-lettertype"/>
    <w:uiPriority w:val="1"/>
    <w:qFormat/>
    <w:rPr>
      <w:lang w:val="nl-NL"/>
    </w:rPr>
  </w:style>
  <w:style w:type="character" w:customStyle="1" w:styleId="DSLABELCAPS">
    <w:name w:val="DS_LABEL_CAPS"/>
    <w:basedOn w:val="Standaardalinea-lettertype"/>
    <w:uiPriority w:val="1"/>
    <w:qFormat/>
    <w:rPr>
      <w:rFonts w:asciiTheme="minorHAnsi" w:hAnsiTheme="minorHAnsi"/>
      <w:caps/>
      <w:smallCaps w:val="0"/>
      <w:sz w:val="22"/>
      <w:lang w:val="nl-NL"/>
    </w:rPr>
  </w:style>
  <w:style w:type="paragraph" w:customStyle="1" w:styleId="DSAppendix1">
    <w:name w:val="DS_Appendix_1"/>
    <w:uiPriority w:val="1"/>
    <w:qFormat/>
    <w:pPr>
      <w:numPr>
        <w:numId w:val="36"/>
      </w:numPr>
    </w:pPr>
    <w:rPr>
      <w:rFonts w:asciiTheme="majorHAnsi" w:eastAsiaTheme="majorEastAsia" w:hAnsiTheme="majorHAnsi" w:cstheme="majorBidi"/>
      <w:b/>
      <w:color w:val="0081A3" w:themeColor="accent1"/>
      <w:sz w:val="28"/>
      <w:szCs w:val="32"/>
    </w:rPr>
  </w:style>
  <w:style w:type="paragraph" w:customStyle="1" w:styleId="DSAppendix2">
    <w:name w:val="DS_Appendix_2"/>
    <w:uiPriority w:val="1"/>
    <w:qFormat/>
    <w:pPr>
      <w:numPr>
        <w:ilvl w:val="1"/>
        <w:numId w:val="36"/>
      </w:numPr>
      <w:spacing w:before="260" w:after="0" w:line="260" w:lineRule="atLeast"/>
      <w:jc w:val="both"/>
    </w:pPr>
    <w:rPr>
      <w:rFonts w:asciiTheme="majorHAnsi" w:eastAsiaTheme="majorEastAsia" w:hAnsiTheme="majorHAnsi" w:cstheme="majorBidi"/>
      <w:b/>
      <w:sz w:val="20"/>
      <w:szCs w:val="26"/>
    </w:rPr>
  </w:style>
  <w:style w:type="paragraph" w:customStyle="1" w:styleId="DSAppendix3">
    <w:name w:val="DS_Appendix_3"/>
    <w:uiPriority w:val="1"/>
    <w:qFormat/>
    <w:pPr>
      <w:numPr>
        <w:ilvl w:val="2"/>
        <w:numId w:val="36"/>
      </w:numPr>
      <w:spacing w:before="260" w:after="0" w:line="260" w:lineRule="atLeast"/>
      <w:jc w:val="both"/>
    </w:pPr>
    <w:rPr>
      <w:rFonts w:asciiTheme="majorHAnsi" w:eastAsiaTheme="majorEastAsia" w:hAnsiTheme="majorHAnsi" w:cstheme="majorBidi"/>
      <w:sz w:val="20"/>
      <w:szCs w:val="24"/>
    </w:rPr>
  </w:style>
  <w:style w:type="paragraph" w:customStyle="1" w:styleId="DSAppendix4">
    <w:name w:val="DS_Appendix_4"/>
    <w:uiPriority w:val="1"/>
    <w:qFormat/>
    <w:pPr>
      <w:numPr>
        <w:ilvl w:val="3"/>
        <w:numId w:val="36"/>
      </w:numPr>
      <w:spacing w:before="260" w:after="0" w:line="260" w:lineRule="atLeast"/>
      <w:jc w:val="both"/>
    </w:pPr>
    <w:rPr>
      <w:rFonts w:asciiTheme="majorHAnsi" w:eastAsiaTheme="majorEastAsia" w:hAnsiTheme="majorHAnsi" w:cstheme="majorBidi"/>
      <w:iCs/>
      <w:sz w:val="20"/>
    </w:rPr>
  </w:style>
  <w:style w:type="paragraph" w:customStyle="1" w:styleId="DSAppendix5">
    <w:name w:val="DS_Appendix_5"/>
    <w:uiPriority w:val="1"/>
    <w:qFormat/>
    <w:pPr>
      <w:numPr>
        <w:ilvl w:val="4"/>
        <w:numId w:val="36"/>
      </w:numPr>
      <w:spacing w:before="120" w:after="0" w:line="260" w:lineRule="atLeast"/>
      <w:jc w:val="both"/>
    </w:pPr>
    <w:rPr>
      <w:rFonts w:asciiTheme="majorHAnsi" w:eastAsiaTheme="majorEastAsia" w:hAnsiTheme="majorHAnsi" w:cstheme="majorBidi"/>
      <w:sz w:val="20"/>
    </w:rPr>
  </w:style>
  <w:style w:type="paragraph" w:customStyle="1" w:styleId="DSSubttileReport">
    <w:name w:val="DS_Subttile_Report"/>
    <w:basedOn w:val="Standaard"/>
    <w:uiPriority w:val="1"/>
    <w:qFormat/>
    <w:pPr>
      <w:framePr w:hSpace="141" w:wrap="around" w:vAnchor="text" w:hAnchor="text" w:y="1"/>
      <w:tabs>
        <w:tab w:val="left" w:pos="4678"/>
      </w:tabs>
      <w:spacing w:line="440" w:lineRule="atLeast"/>
      <w:suppressOverlap/>
    </w:pPr>
    <w:rPr>
      <w:rFonts w:cs="Arial"/>
      <w:sz w:val="28"/>
    </w:rPr>
  </w:style>
  <w:style w:type="paragraph" w:customStyle="1" w:styleId="DSTitleReport">
    <w:name w:val="DS_Title_Report"/>
    <w:basedOn w:val="Standaard"/>
    <w:qFormat/>
    <w:pPr>
      <w:spacing w:line="780" w:lineRule="exact"/>
    </w:pPr>
    <w:rPr>
      <w:rFonts w:asciiTheme="majorHAnsi" w:eastAsiaTheme="minorEastAsia" w:hAnsiTheme="majorHAnsi"/>
      <w:b/>
      <w:color w:val="0081A3" w:themeColor="accent1"/>
      <w:sz w:val="56"/>
      <w:szCs w:val="56"/>
      <w:lang w:eastAsia="nl-NL"/>
    </w:rPr>
  </w:style>
  <w:style w:type="paragraph" w:customStyle="1" w:styleId="DSReportHeader">
    <w:name w:val="DS_Report_Header"/>
    <w:basedOn w:val="Standaard"/>
    <w:uiPriority w:val="1"/>
    <w:qFormat/>
    <w:pPr>
      <w:spacing w:line="240" w:lineRule="auto"/>
    </w:pPr>
    <w:rPr>
      <w:sz w:val="16"/>
    </w:rPr>
  </w:style>
  <w:style w:type="paragraph" w:customStyle="1" w:styleId="DSSYSNumberedListToolSummaryItem">
    <w:name w:val="DSSYS_NumberedListTool_SummaryItem"/>
    <w:basedOn w:val="Standaard"/>
    <w:link w:val="DSSYSNumberedListToolSummaryItemChar"/>
    <w:uiPriority w:val="1"/>
    <w:qFormat/>
  </w:style>
  <w:style w:type="paragraph" w:customStyle="1" w:styleId="DSSYSNumberedListToolSummaryHeader">
    <w:name w:val="DSSYS_NumberedListTool_SummaryHeader"/>
    <w:basedOn w:val="Standaard"/>
    <w:link w:val="DSSYSNumberedListToolSummaryHeaderChar"/>
    <w:uiPriority w:val="1"/>
    <w:qFormat/>
    <w:rPr>
      <w:rFonts w:asciiTheme="majorHAnsi" w:hAnsiTheme="majorHAnsi"/>
      <w:b/>
      <w:caps/>
      <w:u w:val="single"/>
    </w:rPr>
  </w:style>
  <w:style w:type="character" w:customStyle="1" w:styleId="DSSYSNumberedListToolSummaryItemChar">
    <w:name w:val="DSSYS_NumberedListTool_SummaryItem Char"/>
    <w:basedOn w:val="Standaardalinea-lettertype"/>
    <w:link w:val="DSSYSNumberedListToolSummaryItem"/>
    <w:uiPriority w:val="1"/>
    <w:rPr>
      <w:sz w:val="20"/>
      <w:lang w:val="nl-NL"/>
    </w:rPr>
  </w:style>
  <w:style w:type="character" w:customStyle="1" w:styleId="DSSYSNumberedListToolSummaryHeaderChar">
    <w:name w:val="DSSYS_NumberedListTool_SummaryHeader Char"/>
    <w:basedOn w:val="Standaardalinea-lettertype"/>
    <w:link w:val="DSSYSNumberedListToolSummaryHeader"/>
    <w:uiPriority w:val="1"/>
    <w:rPr>
      <w:rFonts w:asciiTheme="majorHAnsi" w:hAnsiTheme="majorHAnsi"/>
      <w:b/>
      <w:caps/>
      <w:sz w:val="20"/>
      <w:u w:val="singl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settings" Target="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tyles" Target="styles.xml"/><Relationship Id="rId29" Type="http://schemas.openxmlformats.org/officeDocument/2006/relationships/fontTable" Target="fontTable.xml"/><Relationship Id="rId1" Type="http://schemas.microsoft.com/office/2006/relationships/keyMapCustomizations" Target="customizations.xml"/><Relationship Id="rId24" Type="http://schemas.openxmlformats.org/officeDocument/2006/relationships/endnotes" Target="endnotes.xml"/><Relationship Id="rId11" Type="http://schemas.openxmlformats.org/officeDocument/2006/relationships/customXml" Target="../customXml/item10.xml"/><Relationship Id="rId28" Type="http://schemas.openxmlformats.org/officeDocument/2006/relationships/footer" Target="footer2.xml"/><Relationship Id="rId15" Type="http://schemas.openxmlformats.org/officeDocument/2006/relationships/customXml" Target="../customXml/item14.xml"/><Relationship Id="rId23" Type="http://schemas.openxmlformats.org/officeDocument/2006/relationships/footnotes" Target="footnotes.xml"/><Relationship Id="rId10" Type="http://schemas.openxmlformats.org/officeDocument/2006/relationships/customXml" Target="../customXml/item9.xml"/><Relationship Id="rId19" Type="http://schemas.openxmlformats.org/officeDocument/2006/relationships/numbering" Target="numbering.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Documentaal">
  <a:themeElements>
    <a:clrScheme name="Aangepast 3">
      <a:dk1>
        <a:srgbClr val="000000"/>
      </a:dk1>
      <a:lt1>
        <a:srgbClr val="000000"/>
      </a:lt1>
      <a:dk2>
        <a:srgbClr val="171717"/>
      </a:dk2>
      <a:lt2>
        <a:srgbClr val="EBEBEB"/>
      </a:lt2>
      <a:accent1>
        <a:srgbClr val="0081A3"/>
      </a:accent1>
      <a:accent2>
        <a:srgbClr val="707070"/>
      </a:accent2>
      <a:accent3>
        <a:srgbClr val="A5A5A5"/>
      </a:accent3>
      <a:accent4>
        <a:srgbClr val="D8D8D8"/>
      </a:accent4>
      <a:accent5>
        <a:srgbClr val="0081A3"/>
      </a:accent5>
      <a:accent6>
        <a:srgbClr val="707070"/>
      </a:accent6>
      <a:hlink>
        <a:srgbClr val="707070"/>
      </a:hlink>
      <a:folHlink>
        <a:srgbClr val="0081A3"/>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BlankTrueÇO/2021/0331ÇO/2021/03312021-01-29T00:00:00falseTrueBedrijfspresentatieNederlands (Nederland)0331Cagla OzturkTrue
  <Absent _Title="" _Label="" _PlaceholderText="" _Type="" _Id="" _Visible="" _Locked=""/>
  <AbsentAdd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 FromDocument="false">Cagla Ozturk</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7474752000000000" Year="2021" ShortYear="21" Month="01" Day="29">2021-01-29T00:00:00</Date>
  <DateAgreement _Title="" _Label="" _PlaceholderText="" _Type="" _Id="" _Visible="" _Locked=""/>
  <DateNextMeeting _Title="" _Label="" _PlaceholderText="" _Type="" _Id="" _Visible="" _Locked=""/>
  <DateSession _Title="" _Label="" _PlaceholderText="" _Type="" _Id="" _Visible="" _Locked=""/>
  <DateVerdict _Title="" _Label="" _PlaceholderText="" _Type="" _Id="" _Visible="" _Locked=""/>
  <DocumentNumber _Title="" _Label="" _PlaceholderText="" _Type="" _Id="" _Visible="" _Locked="">0331</DocumentNumber>
  <DocumentVersion _Title="" _Label="" _PlaceholderText="" _Type="" _Id="" _Visible="" _Locked=""/>
  <Enclosures _Title="" _Label="" _PlaceholderText="" _Type="" _Id="" _Visible="" _Locked=""/>
  <Formal _Title="" _Label="" _PlaceholderText="" _Type="" _Id="" _Visible="" _Locked="">True</Formal>
  <Headers _Title="" _Label="" _PlaceholderText="" _Type="" _Id="" _Visible="" _Locked=""/>
  <IsEqual _Title="" _Label="" _PlaceholderText="" _Type="" _Id="" _Visible="" _Locked=""/>
  <Language _Title="" _Label="" _PlaceholderText="" _Type="Plaintext" _Id="1043" _Visible="" _Locked="">Nederlands (Nederland)</Language>
  <LegalInstance _Title="" _Label="" _PlaceholderText="" _Type="" _Id="" _Visible="" _Locked=""/>
  <LegalSector _Title="" _Label="" _PlaceholderText="" _Type="" _Id="" _Visible="" _Locked=""/>
  <LegalSignature _Title="" _Label="" _PlaceholderText="" _Type="" _Id="" _Visible="" _Locked=""/>
  <Location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urReference _Title="" _Label="" _PlaceholderText="" _Type="" _Id="" _Visible="" _Locked="">ÇO/2021/0331</OurReference>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ÇO/2021/0331</Reference>
  <Regarding _Title="" _Label="" _PlaceholderText="" _Type="" _Id="" _Visible="" _Locked=""/>
  <Salutation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P:\Documentaal\Shared\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MatterData xmlns="http://www.documentaal.nl/MatterData">
  <ClientCode _Title="" _Label="" _PlaceholderText="" _Type="" _Id="" _Visible="" _Locked=""/>
  <ClientName _Title="" _Label="" _PlaceholderText="" _Type="" _Id="" _Visible="" _Locked=""/>
  <EntityValue _Title="" _Label="" _PlaceholderText="" _Type="" _Id="" _Visible="" _Locked=""/>
  <MatterCode _Title="" _Label="" _PlaceholderText="" _Type="" _Id="" _Visible="" _Locked=""/>
  <MatterName _Title="" _Label="" _PlaceholderText="" _Type="" _Id="" _Visible="" _Locked=""/>
  <MatterSite _Title="" _Label="" _PlaceholderText="" _Type="" _Id="" _Visible="" _Locked=""/>
</MatterData>
</file>

<file path=customXml/item12.xml><?xml version="1.0" encoding="utf-8"?>
<Address xmlns="http://www.documentaal.nl/Address"/>
</file>

<file path=customXml/item13.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Author xmlns="http://www.documentaal.nl/Author">
  Ç. OzturkÇOÇ.CaglaOzturkOffice Manager / Juridisch Secretaressecagla@jblaw.nlJB LawJB LawAmsterdamNederland\DefaultOrganisation\DefaultBusinessUnit\DefaultLocation+31 (0)20 303 94 00+31 (0)6 15 57 27 07https://jblaw.nl/wp-content/uploads/2018/02/Cagla-Ozturk.vcfJB LAWNL+31 (0)20 30 39 400+31 (0)20 30 39 499contact@jblaw.nlVondelstraat 471054 GJAmsterdamNederlandwww.jblaw.nl | DefaultLocationAmsterdamNL51ABNA0534215890NL815351185B01This email transmission may contain confidential information and may be legally privileged and exempt from disclosure under applicable laws. It is intended solely for the addressee. If you are not the intended recipient, any form of disclosure, distribution, reproduction or any action taken or refrained from in reliance on it, is strictly prohibited and may be unlawful. Please delete fully from your system whilst notifying the sender immediately by telephone or return email.DefaultBusinessUnitJB Law{Images}\logo_header.emf{Images}\logo_header_otherpage.emf{Images}\logo_email.png{Images}\logo_excel.png{Images}\logo_report1.png{Images}\facebook.png{Images}\twitter.png{Images}\linkedin.png{Images}\vCard.pngDefaultOrganisationJB Law
  <BU_bankinfo>NL51ABNA0534215890</BU_bankinfo>
  <BU_businessunit_id>DefaultBusinessUnit</BU_businessunit_id>
  <BU_businessunit_name>JB Law</BU_businessunit_name>
  <BU_coc/>
  <BU_legaltextmail>This email transmission may contain confidential information and may be legally privileged and exempt from disclosure under applicable laws. It is intended solely for the addressee. If you are not the intended recipient, any form of disclosure, distribution, reproduction or any action taken or refrained from in reliance on it, is strictly prohibited and may be unlawful. Please delete fully from your system whilst notifying the sender immediately by telephone or return email.</BU_legaltextmail>
  <BU_location_id>DefaultLocation</BU_location_id>
  <BU_location_name>Amsterdam</BU_location_name>
  <BU_loccity>Amsterdam</BU_loccity>
  <BU_loccountry>Nederland</BU_loccountry>
  <BU_loccountrycode>NL</BU_loccountrycode>
  <BU_locemail>contact@jblaw.nl</BU_locemail>
  <BU_locextra> | </BU_locextra>
  <BU_locfax>+31 (0)20 30 39 499</BU_locfax>
  <BU_locname>JB LAW</BU_locname>
  <BU_locpobox1/>
  <BU_locpobox2/>
  <BU_locpocity/>
  <BU_locpostate/>
  <BU_locpozip/>
  <BU_locstate/>
  <BU_loctelephone>+31 (0)20 30 39 400</BU_loctelephone>
  <BU_locvisitaddress1>Vondelstraat 47</BU_locvisitaddress1>
  <BU_locvisitaddress2/>
  <BU_locwebsite>www.jblaw.nl</BU_locwebsite>
  <BU_loczip>1054 GJ</BU_loczip>
  <BU_logo_email>{Images}\logo_email.png</BU_logo_email>
  <BU_logo_excel>{Images}\logo_excel.png</BU_logo_excel>
  <BU_logo_facebook>{Images}\facebook.png</BU_logo_facebook>
  <BU_logo_header>{Images}\logo_header.emf</BU_logo_header>
  <BU_logo_header_otherpage>{Images}\logo_header_otherpage.emf</BU_logo_header_otherpage>
  <BU_logo_linkedIn>{Images}\linkedin.png</BU_logo_linkedIn>
  <BU_logo_report1>{Images}\logo_report1.png</BU_logo_report1>
  <BU_logo_twitter>{Images}\twitter.png</BU_logo_twitter>
  <BU_logo_vCard>{Images}\vCard.png</BU_logo_vCard>
  <BU_organisation_id>DefaultOrganisation</BU_organisation_id>
  <BU_organisation_name>JB Law</BU_organisation_name>
  <BU_TemplateFolder/>
  <BU_vatnr>NL815351185B01</BU_vatnr>
  <bulist>JB Law</bulist>
  <country>Nederland</country>
  <departmentlist>Amsterdam</departmentlist>
  <email>cagla@jblaw.nl</email>
  <facebook/>
  <fax/>
  <firstletters>Ç.</firstletters>
  <firstname>Cagla</firstname>
  <fullname>Ç. Ozturk</fullname>
  <function>Office Manager / Juridisch Secretaresse</function>
  <initials>ÇO</initials>
  <lastname>Ozturk</lastname>
  <linkedin/>
  <locationlist>JB Law</locationlist>
  <middlename/>
  <mobile>+31 (0)6 15 57 27 07</mobile>
  <organisationdata>\DefaultOrganisation\DefaultBusinessUnit\DefaultLocation</organisationdata>
  <present/>
  <signature/>
  <telephone>+31 (0)20 303 94 00</telephone>
  <titleafter/>
  <titlefor/>
  <twitter/>
  <vCard>https://jblaw.nl/wp-content/uploads/2018/02/Cagla-Ozturk.vcf</vCard>
</Author>
</file>

<file path=customXml/item16.xml><?xml version="1.0" encoding="utf-8"?>
<CustomFields xmlns="http://www.documentaal.nl/v2/CustomFields">
  <Attn xmlns=""/>
  <CityDate xmlns="">Amsterdam, 29 januari 2021</CityDate>
  <CompanyAddress xmlns="">Vondelstraat 47
1054 GJ  Amsterdam</CompanyAddress>
  <CompanyAddress2 xmlns="">1054 GJ  Amsterdam</CompanyAddress2>
  <POBoxAddress xmlns=""/>
  <Correspondence xmlns="">Deze zaak wordt behandeld door van JB LAW: Vondelstraat 47, 1054 GJ Amsterdam</Correspondence>
  <Date xmlns="">Datum: 29 januari 2021</Date>
  <DocumentNumber xmlns="">0331</DocumentNumber>
  <Email xmlns="">E contact@jblaw.nl</Email>
  <FooterLegal xmlns="">ÇO/2021/0331</FooterLegal>
  <FooterReport xmlns=""/>
  <InstanceNumberSession xmlns="">Zitting d.d.</InstanceNumberSession>
  <LocationDate xmlns="">29 januari 2021</LocationDate>
  <MeetingReportTitle xmlns="">Notulen</MeetingReportTitle>
  <NumberType xmlns=""/>
  <Onbehalfof xmlns=""/>
  <ReferenceSession xmlns=""/>
  <SendOption xmlns=""/>
  <Session xmlns="">Zitting d.d.</Session>
  <StatusDate xmlns="">29 januari 2021</StatusDate>
  <Subject xmlns=""/>
  <Telephone xmlns="">T +31 (0)20 30 39 400</Telephone>
  <Website xmlns="">I www.jblaw.nl</Website>
  <Workdays xmlns=""/>
  <AuthorData_alwaysfirstname xmlns="">Cagla Ozturk</AuthorData_alwaysfirstname>
  <Location xmlns="">JB LAW | Vondelstraat 47 | Nederland
T +31 (0)20 30 39 400 | E contact@jblaw.nl | www.jblaw.nl
 | BTW NL815351185B01 | NL51ABNA0534215890</Location>
  <header_colofon1 xmlns="">JB LAW
Vondelstraat 47
1054 GJ  Amsterdam
www.jblaw.nl
</header_colofon1>
  <header_colofon2 xmlns="">Office Manager / Juridisch Secretaresse
T +31 (0)20 303 94 00
M +31 (0)6 15 57 27 07
E cagla@jblaw.nl</header_colofon2>
  <OurReference xmlns="">Onze referentie: ÇO/2021/0331</OurReference>
  <YourReference xmlns=""/>
  <Regarding xmlns=""/>
  <ReportHeader xmlns="">29 januari 2021</ReportHeader>
  <ReportHeader2 xmlns="">29 januari 2021</ReportHeader2>
  <ReportHeader3 xmlns=""/>
  <VisitingAddress xmlns="">Vondelstraat 47
1054 GJ Amsterdam</VisitingAddress>
  <PostalAddress xmlns=""/>
  <Location_color xmlns="">JB LAW | Vondelstraat 47 | Nederland
Telefoon +31 (0)20 30 39 400 | E-mail contact@jblaw.nl | www.jblaw.nl
 | BTW NL815351185B01 | NL51ABNA0534215890</Location_color>
  <AuthorData_fullname_Letter xmlns="">Ç. Ozturk</AuthorData_fullname_Letter>
  <AuthorData_fullname xmlns="">Ç. Ozturk</AuthorData_fullname>
  <Signer1Data_fullname xmlns=""/>
  <Signer2Data_fullname xmlns=""/>
  <Signer3Data_fullname xmlns=""/>
  <SocialMedia xmlns="">    </SocialMedia>
  <Footer1 xmlns="">0331</Footer1>
  <Footer2 xmlns="">0331</Footer2>
  <Footer3 xmlns="">0331</Footer3>
  <FullnameOutlook xmlns="">Cagla Ozturk</FullnameOutlook>
  <LocationOutlook2 xmlns="">JB LAW | Vondelstraat 47 | Nederland
T +31 (0)20 303 94 00 | M +31 (0)6 15 57 27 07 | cagla@jblaw.nl | www.jblaw.nl</LocationOutlook2>
  <LocationOutlook xmlns="">JB LAW
Vondelstraat 47
1054 GJ  Amsterdam
T +31 (0)20 303 94 00
M +31 (0)6 15 57 27 07</LocationOutlook>
  <LawyersSubpoena xmlns=""> als advocaat optreedt en</LawyersSubpoena>
  <Lawyers xmlns="">Advocaat: </Lawyers>
  <LawyersPleading xmlns=""/>
  <LegalSignature xmlns="">Deze zaak wordt behandeld door Ç. Ozturk, JB LAW, Vondelstraat 47, T +31 (0)20 30 39 400, F +31 (0)20 30 39 499, E cagla@jblaw.nl</LegalSignature>
</CustomFields>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67DCF292D4604FBB093323F8E73236" ma:contentTypeVersion="9" ma:contentTypeDescription="Create a new document." ma:contentTypeScope="" ma:versionID="a694b18b0b0a1ab6a9210d7c9c80e6c8">
  <xsd:schema xmlns:xsd="http://www.w3.org/2001/XMLSchema" xmlns:xs="http://www.w3.org/2001/XMLSchema" xmlns:p="http://schemas.microsoft.com/office/2006/metadata/properties" xmlns:ns2="e00e675d-3d32-4778-96d2-b759b5486bf9" targetNamespace="http://schemas.microsoft.com/office/2006/metadata/properties" ma:root="true" ma:fieldsID="d0b04a1d7e6434a7175639f93994c04f" ns2:_="">
    <xsd:import namespace="e00e675d-3d32-4778-96d2-b759b5486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e675d-3d32-4778-96d2-b759b5486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gner2 xmlns="http://www.documentaal.nl/Signer2"/>
</file>

<file path=customXml/item4.xml><?xml version="1.0" encoding="utf-8"?>
<ct:contentTypeSchema xmlns:ct="http://schemas.microsoft.com/office/2006/metadata/contentType" xmlns:ma="http://schemas.microsoft.com/office/2006/metadata/properties/metaAttributes" ct:_="" ma:_="" ma:contentTypeName="DMS E-mail" ma:contentTypeID="0x010100FAB57E61B5E8FF4BA96CA8F7CB67014E0053B90DB32A178C46B443E3ADA144E40F" ma:contentTypeVersion="5" ma:contentTypeDescription="Een nieuw document maken." ma:contentTypeScope="" ma:versionID="7612d878112a8aaf4ef7ca850f58067e">
  <xsd:schema xmlns:xsd="http://www.w3.org/2001/XMLSchema" xmlns:xs="http://www.w3.org/2001/XMLSchema" xmlns:p="http://schemas.microsoft.com/office/2006/metadata/properties" xmlns:ns2="6ef1aa9f-3440-4d0f-92c0-daa503d93457" xmlns:ns3="75d1c30b-9e2e-4a5c-b58d-5d7010ca4cb6" targetNamespace="http://schemas.microsoft.com/office/2006/metadata/properties" ma:root="true" ma:fieldsID="e6a508bbe6c28de8ff10274c9e91faed" ns2:_="" ns3:_="">
    <xsd:import namespace="6ef1aa9f-3440-4d0f-92c0-daa503d93457"/>
    <xsd:import namespace="75d1c30b-9e2e-4a5c-b58d-5d7010ca4cb6"/>
    <xsd:element name="properties">
      <xsd:complexType>
        <xsd:sequence>
          <xsd:element name="documentManagement">
            <xsd:complexType>
              <xsd:all>
                <xsd:element ref="ns2:Client_x005f_x0020_submit_x005f_x0020_time" minOccurs="0"/>
                <xsd:element ref="ns2:Conversation_x005f_x0020_topic" minOccurs="0"/>
                <xsd:element ref="ns2:Creation_x005f_x0020_time" minOccurs="0"/>
                <xsd:element ref="ns2:BCC" minOccurs="0"/>
                <xsd:element ref="ns2:CC" minOccurs="0"/>
                <xsd:element ref="ns2:To" minOccurs="0"/>
                <xsd:element ref="ns2:Has_x005f_x0020_attachment" minOccurs="0"/>
                <xsd:element ref="ns2:Importance" minOccurs="0"/>
                <xsd:element ref="ns2:Internet_x005f_x0020_CPID" minOccurs="0"/>
                <xsd:element ref="ns2:Internet_x005f_x0020_message_x005f_x0020_id" minOccurs="0"/>
                <xsd:element ref="ns2:Last_x005f_x0020_modification_x005f_x0020_time" minOccurs="0"/>
                <xsd:element ref="ns2:Message_x005f_x0020_class" minOccurs="0"/>
                <xsd:element ref="ns2:Message_x005f_x0020_delivery_x005f_x0020_time" minOccurs="0"/>
                <xsd:element ref="ns2:Message_x005f_x0020_size" minOccurs="0"/>
                <xsd:element ref="ns2:Received_x005f_x0020_representing_x005f_x0020_address_x005f_x0020_type" minOccurs="0"/>
                <xsd:element ref="ns2:Received_x005f_x0020_representing_x005f_x0020_e_x005f_x002d_mail_x005f_x0020_address" minOccurs="0"/>
                <xsd:element ref="ns2:Received_x005f_x0020_representing_x005f_x0020_name" minOccurs="0"/>
                <xsd:element ref="ns2:Received_x005f_x0020_by_x005f_x0020_address_x005f_x0020_type" minOccurs="0"/>
                <xsd:element ref="ns2:Received_x005f_x0020_by_x005f_x0020_e_x005f_x002d_mail_x005f_x0020_address" minOccurs="0"/>
                <xsd:element ref="ns2:Received_x005f_x0020_by_x005f_x0020_name" minOccurs="0"/>
                <xsd:element ref="ns2:Sender_x005f_x0020_address_x005f_x0020_type" minOccurs="0"/>
                <xsd:element ref="ns2:Sender_x005f_x0020_e_x005f_x002d_mail_x005f_x0020_address" minOccurs="0"/>
                <xsd:element ref="ns2:Sender_x005f_x0020_name" minOccurs="0"/>
                <xsd:element ref="ns2:Sensitivity" minOccurs="0"/>
                <xsd:element ref="ns2:Sent_x005f_x0020_representing_x005f_x0020_address_x005f_x0020_type" minOccurs="0"/>
                <xsd:element ref="ns2:Sent_x005f_x0020_representing_x005f_x0020_e_x005f_x002d_mail_x005f_x0020_address" minOccurs="0"/>
                <xsd:element ref="ns2:Sent_x005f_x0020_representing_x005f_x0020_name" minOccurs="0"/>
                <xsd:element ref="ns2:Topic" minOccurs="0"/>
                <xsd:element ref="ns2:Transport_x005f_x0020_message_x005f_x0020_headers" minOccurs="0"/>
                <xsd:element ref="ns2:SMTPFrom" minOccurs="0"/>
                <xsd:element ref="ns2:SMTPTo" minOccurs="0"/>
                <xsd:element ref="ns2:SMTPCC" minOccurs="0"/>
                <xsd:element ref="ns2:SMTPBCC" minOccurs="0"/>
                <xsd:element ref="ns2:ClientCode" minOccurs="0"/>
                <xsd:element ref="ns2:ClientName" minOccurs="0"/>
                <xsd:element ref="ns2:MatterCode" minOccurs="0"/>
                <xsd:element ref="ns2:MatterName" minOccurs="0"/>
                <xsd:element ref="ns2:DocAutho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1aa9f-3440-4d0f-92c0-daa503d93457" elementFormDefault="qualified">
    <xsd:import namespace="http://schemas.microsoft.com/office/2006/documentManagement/types"/>
    <xsd:import namespace="http://schemas.microsoft.com/office/infopath/2007/PartnerControls"/>
    <xsd:element name="Client_x005f_x0020_submit_x005f_x0020_time" ma:index="8" nillable="true" ma:displayName="Client submit time" ma:internalName="Client_x0020_submit_x0020_time" ma:readOnly="false">
      <xsd:simpleType>
        <xsd:restriction base="dms:DateTime"/>
      </xsd:simpleType>
    </xsd:element>
    <xsd:element name="Conversation_x005f_x0020_topic" ma:index="9" nillable="true" ma:displayName="Conversation topic" ma:internalName="Conversation_x0020_topic" ma:readOnly="false">
      <xsd:simpleType>
        <xsd:restriction base="dms:Text"/>
      </xsd:simpleType>
    </xsd:element>
    <xsd:element name="Creation_x005f_x0020_time" ma:index="10" nillable="true" ma:displayName="Creation time" ma:internalName="Creation_x0020_time" ma:readOnly="false">
      <xsd:simpleType>
        <xsd:restriction base="dms:DateTime"/>
      </xsd:simpleType>
    </xsd:element>
    <xsd:element name="BCC" ma:index="11" nillable="true" ma:displayName="BCC" ma:internalName="BCC" ma:readOnly="false">
      <xsd:simpleType>
        <xsd:restriction base="dms:Text"/>
      </xsd:simpleType>
    </xsd:element>
    <xsd:element name="CC" ma:index="12" nillable="true" ma:displayName="CC" ma:internalName="CC" ma:readOnly="false">
      <xsd:simpleType>
        <xsd:restriction base="dms:Text"/>
      </xsd:simpleType>
    </xsd:element>
    <xsd:element name="To" ma:index="13" nillable="true" ma:displayName="To" ma:internalName="To" ma:readOnly="false">
      <xsd:simpleType>
        <xsd:restriction base="dms:Text"/>
      </xsd:simpleType>
    </xsd:element>
    <xsd:element name="Has_x005f_x0020_attachment" ma:index="14" nillable="true" ma:displayName="Has attachment" ma:internalName="Has_x0020_attachment" ma:readOnly="false">
      <xsd:simpleType>
        <xsd:restriction base="dms:Boolean"/>
      </xsd:simpleType>
    </xsd:element>
    <xsd:element name="Importance" ma:index="15" nillable="true" ma:displayName="Importance" ma:decimals="0" ma:internalName="Importance" ma:readOnly="false">
      <xsd:simpleType>
        <xsd:restriction base="dms:Number"/>
      </xsd:simpleType>
    </xsd:element>
    <xsd:element name="Internet_x005f_x0020_CPID" ma:index="16" nillable="true" ma:displayName="Internet CPID" ma:decimals="0" ma:internalName="Internet_x0020_CPID" ma:readOnly="false">
      <xsd:simpleType>
        <xsd:restriction base="dms:Number"/>
      </xsd:simpleType>
    </xsd:element>
    <xsd:element name="Internet_x005f_x0020_message_x005f_x0020_id" ma:index="17" nillable="true" ma:displayName="Internet message id" ma:internalName="Internet_x0020_message_x0020_id" ma:readOnly="false">
      <xsd:simpleType>
        <xsd:restriction base="dms:Text"/>
      </xsd:simpleType>
    </xsd:element>
    <xsd:element name="Last_x005f_x0020_modification_x005f_x0020_time" ma:index="18" nillable="true" ma:displayName="Last modification time" ma:internalName="Last_x0020_modification_x0020_time" ma:readOnly="false">
      <xsd:simpleType>
        <xsd:restriction base="dms:DateTime"/>
      </xsd:simpleType>
    </xsd:element>
    <xsd:element name="Message_x005f_x0020_class" ma:index="19" nillable="true" ma:displayName="Message class" ma:internalName="Message_x0020_class" ma:readOnly="false">
      <xsd:simpleType>
        <xsd:restriction base="dms:Text"/>
      </xsd:simpleType>
    </xsd:element>
    <xsd:element name="Message_x005f_x0020_delivery_x005f_x0020_time" ma:index="20" nillable="true" ma:displayName="Message delivery time" ma:internalName="Message_x0020_delivery_x0020_time" ma:readOnly="false">
      <xsd:simpleType>
        <xsd:restriction base="dms:DateTime"/>
      </xsd:simpleType>
    </xsd:element>
    <xsd:element name="Message_x005f_x0020_size" ma:index="21" nillable="true" ma:displayName="Message size" ma:decimals="0" ma:internalName="Message_x0020_size" ma:readOnly="false">
      <xsd:simpleType>
        <xsd:restriction base="dms:Number"/>
      </xsd:simpleType>
    </xsd:element>
    <xsd:element name="Received_x005f_x0020_representing_x005f_x0020_address_x005f_x0020_type" ma:index="22" nillable="true" ma:displayName="Received representing address type" ma:internalName="Received_x0020_representing_x0020_address_x0020_type" ma:readOnly="false">
      <xsd:simpleType>
        <xsd:restriction base="dms:Text"/>
      </xsd:simpleType>
    </xsd:element>
    <xsd:element name="Received_x005f_x0020_representing_x005f_x0020_e_x005f_x002d_mail_x005f_x0020_address" ma:index="23" nillable="true" ma:displayName="Received representing e-mail address" ma:internalName="Received_x0020_representing_x0020_e_x002d_mail_x0020_address" ma:readOnly="false">
      <xsd:simpleType>
        <xsd:restriction base="dms:Text"/>
      </xsd:simpleType>
    </xsd:element>
    <xsd:element name="Received_x005f_x0020_representing_x005f_x0020_name" ma:index="24" nillable="true" ma:displayName="Received representing name" ma:internalName="Received_x0020_representing_x0020_name" ma:readOnly="false">
      <xsd:simpleType>
        <xsd:restriction base="dms:Text"/>
      </xsd:simpleType>
    </xsd:element>
    <xsd:element name="Received_x005f_x0020_by_x005f_x0020_address_x005f_x0020_type" ma:index="25" nillable="true" ma:displayName="Received by address type" ma:internalName="Received_x0020_by_x0020_address_x0020_type" ma:readOnly="false">
      <xsd:simpleType>
        <xsd:restriction base="dms:Text"/>
      </xsd:simpleType>
    </xsd:element>
    <xsd:element name="Received_x005f_x0020_by_x005f_x0020_e_x005f_x002d_mail_x005f_x0020_address" ma:index="26" nillable="true" ma:displayName="Received by e-mail address" ma:internalName="Received_x0020_by_x0020_e_x002d_mail_x0020_address" ma:readOnly="false">
      <xsd:simpleType>
        <xsd:restriction base="dms:Text"/>
      </xsd:simpleType>
    </xsd:element>
    <xsd:element name="Received_x005f_x0020_by_x005f_x0020_name" ma:index="27" nillable="true" ma:displayName="Received by name" ma:internalName="Received_x0020_by_x0020_name" ma:readOnly="false">
      <xsd:simpleType>
        <xsd:restriction base="dms:Text"/>
      </xsd:simpleType>
    </xsd:element>
    <xsd:element name="Sender_x005f_x0020_address_x005f_x0020_type" ma:index="28" nillable="true" ma:displayName="Sender address type" ma:internalName="Sender_x0020_address_x0020_type" ma:readOnly="false">
      <xsd:simpleType>
        <xsd:restriction base="dms:Text"/>
      </xsd:simpleType>
    </xsd:element>
    <xsd:element name="Sender_x005f_x0020_e_x005f_x002d_mail_x005f_x0020_address" ma:index="29" nillable="true" ma:displayName="Sender e-mail address" ma:internalName="Sender_x0020_e_x002d_mail_x0020_address" ma:readOnly="false">
      <xsd:simpleType>
        <xsd:restriction base="dms:Text"/>
      </xsd:simpleType>
    </xsd:element>
    <xsd:element name="Sender_x005f_x0020_name" ma:index="30" nillable="true" ma:displayName="Sender name" ma:internalName="Sender_x0020_name" ma:readOnly="false">
      <xsd:simpleType>
        <xsd:restriction base="dms:Text"/>
      </xsd:simpleType>
    </xsd:element>
    <xsd:element name="Sensitivity" ma:index="31" nillable="true" ma:displayName="Sensitivity" ma:decimals="0" ma:internalName="Sensitivity" ma:readOnly="false">
      <xsd:simpleType>
        <xsd:restriction base="dms:Number"/>
      </xsd:simpleType>
    </xsd:element>
    <xsd:element name="Sent_x005f_x0020_representing_x005f_x0020_address_x005f_x0020_type" ma:index="32" nillable="true" ma:displayName="Sent representing address type" ma:internalName="Sent_x0020_representing_x0020_address_x0020_type" ma:readOnly="false">
      <xsd:simpleType>
        <xsd:restriction base="dms:Text"/>
      </xsd:simpleType>
    </xsd:element>
    <xsd:element name="Sent_x005f_x0020_representing_x005f_x0020_e_x005f_x002d_mail_x005f_x0020_address" ma:index="33" nillable="true" ma:displayName="Sent representing e-mail address" ma:internalName="Sent_x0020_representing_x0020_e_x002d_mail_x0020_address" ma:readOnly="false">
      <xsd:simpleType>
        <xsd:restriction base="dms:Text"/>
      </xsd:simpleType>
    </xsd:element>
    <xsd:element name="Sent_x005f_x0020_representing_x005f_x0020_name" ma:index="34" nillable="true" ma:displayName="Sent representing name" ma:internalName="Sent_x0020_representing_x0020_name" ma:readOnly="false">
      <xsd:simpleType>
        <xsd:restriction base="dms:Text"/>
      </xsd:simpleType>
    </xsd:element>
    <xsd:element name="Topic" ma:index="35" nillable="true" ma:displayName="Topic" ma:internalName="Topic" ma:readOnly="false">
      <xsd:simpleType>
        <xsd:restriction base="dms:Text"/>
      </xsd:simpleType>
    </xsd:element>
    <xsd:element name="Transport_x005f_x0020_message_x005f_x0020_headers" ma:index="36" nillable="true" ma:displayName="Transport message headers" ma:internalName="Transport_x0020_message_x0020_headers" ma:readOnly="false">
      <xsd:simpleType>
        <xsd:restriction base="dms:Note">
          <xsd:maxLength value="255"/>
        </xsd:restriction>
      </xsd:simpleType>
    </xsd:element>
    <xsd:element name="SMTPFrom" ma:index="37" nillable="true" ma:displayName="SMTPFrom" ma:internalName="SMTPFrom" ma:readOnly="false">
      <xsd:simpleType>
        <xsd:restriction base="dms:Text"/>
      </xsd:simpleType>
    </xsd:element>
    <xsd:element name="SMTPTo" ma:index="38" nillable="true" ma:displayName="SMTPTo" ma:internalName="SMTPTo" ma:readOnly="false">
      <xsd:simpleType>
        <xsd:restriction base="dms:Note">
          <xsd:maxLength value="255"/>
        </xsd:restriction>
      </xsd:simpleType>
    </xsd:element>
    <xsd:element name="SMTPCC" ma:index="39" nillable="true" ma:displayName="SMTPCC" ma:internalName="SMTPCC" ma:readOnly="false">
      <xsd:simpleType>
        <xsd:restriction base="dms:Note">
          <xsd:maxLength value="255"/>
        </xsd:restriction>
      </xsd:simpleType>
    </xsd:element>
    <xsd:element name="SMTPBCC" ma:index="40" nillable="true" ma:displayName="SMTPBCC" ma:internalName="SMTPBCC" ma:readOnly="false">
      <xsd:simpleType>
        <xsd:restriction base="dms:Note">
          <xsd:maxLength value="255"/>
        </xsd:restriction>
      </xsd:simpleType>
    </xsd:element>
    <xsd:element name="ClientCode" ma:index="41" nillable="true" ma:displayName="ClientCode" ma:default="20327" ma:internalName="ClientCode" ma:readOnly="false">
      <xsd:simpleType>
        <xsd:restriction base="dms:Text"/>
      </xsd:simpleType>
    </xsd:element>
    <xsd:element name="ClientName" ma:index="42" nillable="true" ma:displayName="ClientName" ma:default="JB Law" ma:internalName="ClientName" ma:readOnly="false">
      <xsd:simpleType>
        <xsd:restriction base="dms:Text"/>
      </xsd:simpleType>
    </xsd:element>
    <xsd:element name="MatterCode" ma:index="43" nillable="true" ma:displayName="MatterCode" ma:default="A1090" ma:internalName="MatterCode" ma:readOnly="false">
      <xsd:simpleType>
        <xsd:restriction base="dms:Text"/>
      </xsd:simpleType>
    </xsd:element>
    <xsd:element name="MatterName" ma:index="44" nillable="true" ma:displayName="MatterName" ma:default="Kantoor algemeen - Marketing" ma:internalName="MatterName" ma:readOnly="false">
      <xsd:simpleType>
        <xsd:restriction base="dms:Text"/>
      </xsd:simpleType>
    </xsd:element>
    <xsd:element name="DocAuthor" ma:index="45"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d1c30b-9e2e-4a5c-b58d-5d7010ca4cb6" elementFormDefault="qualified">
    <xsd:import namespace="http://schemas.microsoft.com/office/2006/documentManagement/types"/>
    <xsd:import namespace="http://schemas.microsoft.com/office/infopath/2007/PartnerControls"/>
    <xsd:element name="_dlc_DocId" ma:index="46" nillable="true" ma:displayName="Waarde van de document-id" ma:description="De waarde van de document-id die aan dit item is toegewezen." ma:internalName="_dlc_DocId" ma:readOnly="true">
      <xsd:simpleType>
        <xsd:restriction base="dms:Text"/>
      </xsd:simpleType>
    </xsd:element>
    <xsd:element name="_dlc_DocIdUrl" ma:index="4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cation xmlns="http://www.documentaal.nl/Location">
  JB LAWNL+31 (0)20 30 39 400+31 (0)20 30 39 499contact@jblaw.nlVondelstraat 471054 GJAmsterdamNederlandwww.jblaw.nl | DefaultLocationAmsterdamNL51ABNA0534215890NL815351185B01This email transmission may contain confidential information and may be legally privileged and exempt from disclosure under applicable laws. It is intended solely for the addressee. If you are not the intended recipient, any form of disclosure, distribution, reproduction or any action taken or refrained from in reliance on it, is strictly prohibited and may be unlawful. Please delete fully from your system whilst notifying the sender immediately by telephone or return email.DefaultBusinessUnitJB Law{Images}\logo_header.emf{Images}\logo_header_otherpage.emf{Images}\logo_email.png{Images}\logo_excel.png{Images}\logo_report1.png{Images}\facebook.png{Images}\twitter.png{Images}\linkedin.png{Images}\vCard.pngDefaultOrganisationJB Law
  <bankinfo>NL51ABNA0534215890</bankinfo>
  <businessunit_id>DefaultBusinessUnit</businessunit_id>
  <businessunit_name>JB Law</businessunit_name>
  <coc/>
  <legaltextmail>This email transmission may contain confidential information and may be legally privileged and exempt from disclosure under applicable laws. It is intended solely for the addressee. If you are not the intended recipient, any form of disclosure, distribution, reproduction or any action taken or refrained from in reliance on it, is strictly prohibited and may be unlawful. Please delete fully from your system whilst notifying the sender immediately by telephone or return email.</legaltextmail>
  <location_id>DefaultLocation</location_id>
  <location_name>Amsterdam</location_name>
  <loccity>Amsterdam</loccity>
  <loccountry>Nederland</loccountry>
  <loccountrycode>NL</loccountrycode>
  <locemail>contact@jblaw.nl</locemail>
  <locextra> | </locextra>
  <locfax>+31 (0)20 30 39 499</locfax>
  <locname>JB LAW</locname>
  <locpobox1/>
  <locpobox2/>
  <locpocity/>
  <locpostate/>
  <locpozip/>
  <locstate/>
  <loctelephone>+31 (0)20 30 39 400</loctelephone>
  <locvisitaddress1>Vondelstraat 47</locvisitaddress1>
  <locvisitaddress2/>
  <locwebsite>www.jblaw.nl</locwebsite>
  <loczip>1054 GJ</loczip>
  <logo_email>{Images}\logo_email.png</logo_email>
  <logo_excel>{Images}\logo_excel.png</logo_excel>
  <logo_facebook>{Images}\facebook.png</logo_facebook>
  <logo_header>{Images}\logo_header.emf</logo_header>
  <logo_header_otherpage>{Images}\logo_header_otherpage.emf</logo_header_otherpage>
  <logo_linkedIn>{Images}\linkedin.png</logo_linkedIn>
  <logo_report1>{Images}\logo_report1.png</logo_report1>
  <logo_twitter>{Images}\twitter.png</logo_twitter>
  <logo_vCard>{Images}\vCard.png</logo_vCard>
  <organisation_id>DefaultOrganisation</organisation_id>
  <organisation_name>JB Law</organisation_name>
  <TemplateFolder/>
  <vatnr>NL815351185B01</vatnr>
</Location>
</file>

<file path=customXml/item7.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8.xml><?xml version="1.0" encoding="utf-8"?>
<Signer3 xmlns="http://www.documentaal.nl/Signer3"/>
</file>

<file path=customXml/item9.xml><?xml version="1.0" encoding="utf-8"?>
<Signer xmlns="http://www.documentaal.nl/Signer"/>
</file>

<file path=customXml/itemProps1.xml><?xml version="1.0" encoding="utf-8"?>
<ds:datastoreItem xmlns:ds="http://schemas.openxmlformats.org/officeDocument/2006/customXml" ds:itemID="{BB151415-6846-40C4-82A1-BBE8FCF4A0FF}">
  <ds:schemaRefs>
    <ds:schemaRef ds:uri="http://www.documentaal.nl/Document"/>
  </ds:schemaRefs>
</ds:datastoreItem>
</file>

<file path=customXml/itemProps10.xml><?xml version="1.0" encoding="utf-8"?>
<ds:datastoreItem xmlns:ds="http://schemas.openxmlformats.org/officeDocument/2006/customXml" ds:itemID="{E8EDC52A-9A9B-4CA0-B11B-3E88FE5B4A61}">
  <ds:schemaRefs>
    <ds:schemaRef ds:uri="http://schemas.microsoft.com/office/2006/metadata/properties"/>
    <ds:schemaRef ds:uri="http://schemas.microsoft.com/office/infopath/2007/PartnerControls"/>
    <ds:schemaRef ds:uri="6ef1aa9f-3440-4d0f-92c0-daa503d93457"/>
  </ds:schemaRefs>
</ds:datastoreItem>
</file>

<file path=customXml/itemProps11.xml><?xml version="1.0" encoding="utf-8"?>
<ds:datastoreItem xmlns:ds="http://schemas.openxmlformats.org/officeDocument/2006/customXml" ds:itemID="{DBAF42E3-3F8A-4C79-A15A-6951A3F0A374}">
  <ds:schemaRefs>
    <ds:schemaRef ds:uri="http://www.documentaal.nl/MatterData"/>
  </ds:schemaRefs>
</ds:datastoreItem>
</file>

<file path=customXml/itemProps12.xml><?xml version="1.0" encoding="utf-8"?>
<ds:datastoreItem xmlns:ds="http://schemas.openxmlformats.org/officeDocument/2006/customXml" ds:itemID="{8E8FF2D4-3230-4A42-B8EC-7A457B38ADBF}">
  <ds:schemaRefs>
    <ds:schemaRef ds:uri="http://www.documentaal.nl/Address"/>
  </ds:schemaRefs>
</ds:datastoreItem>
</file>

<file path=customXml/itemProps13.xml><?xml version="1.0" encoding="utf-8"?>
<ds:datastoreItem xmlns:ds="http://schemas.openxmlformats.org/officeDocument/2006/customXml" ds:itemID="{8EB21C39-D54F-409B-AD35-4BAFE4915801}">
  <ds:schemaRefs>
    <ds:schemaRef ds:uri="http://www.documentaal.nl/Models"/>
  </ds:schemaRefs>
</ds:datastoreItem>
</file>

<file path=customXml/itemProps14.xml><?xml version="1.0" encoding="utf-8"?>
<ds:datastoreItem xmlns:ds="http://schemas.openxmlformats.org/officeDocument/2006/customXml" ds:itemID="{25F13934-9F2A-4272-9D6B-ADA389E48031}">
  <ds:schemaRefs>
    <ds:schemaRef ds:uri="http://schemas.microsoft.com/sharepoint/v3/contenttype/forms"/>
  </ds:schemaRefs>
</ds:datastoreItem>
</file>

<file path=customXml/itemProps15.xml><?xml version="1.0" encoding="utf-8"?>
<ds:datastoreItem xmlns:ds="http://schemas.openxmlformats.org/officeDocument/2006/customXml" ds:itemID="{8853B496-BCE7-4553-90F4-316EB98847B2}">
  <ds:schemaRefs>
    <ds:schemaRef ds:uri="http://www.documentaal.nl/Author"/>
  </ds:schemaRefs>
</ds:datastoreItem>
</file>

<file path=customXml/itemProps16.xml><?xml version="1.0" encoding="utf-8"?>
<ds:datastoreItem xmlns:ds="http://schemas.openxmlformats.org/officeDocument/2006/customXml" ds:itemID="{B652E006-BFA8-4A38-BA34-34A93D9D5337}">
  <ds:schemaRefs>
    <ds:schemaRef ds:uri="http://www.documentaal.nl/v2/CustomFields"/>
    <ds:schemaRef ds:uri=""/>
  </ds:schemaRefs>
</ds:datastoreItem>
</file>

<file path=customXml/itemProps17.xml><?xml version="1.0" encoding="utf-8"?>
<ds:datastoreItem xmlns:ds="http://schemas.openxmlformats.org/officeDocument/2006/customXml" ds:itemID="{CCCFA4EF-06EA-4945-83EF-99367E96600B}">
  <ds:schemaRefs>
    <ds:schemaRef ds:uri="http://schemas.openxmlformats.org/officeDocument/2006/bibliography"/>
  </ds:schemaRefs>
</ds:datastoreItem>
</file>

<file path=customXml/itemProps2.xml><?xml version="1.0" encoding="utf-8"?>
<ds:datastoreItem xmlns:ds="http://schemas.openxmlformats.org/officeDocument/2006/customXml" ds:itemID="{D2E1A520-80A2-4D8F-B78E-91E65386AD6A}"/>
</file>

<file path=customXml/itemProps3.xml><?xml version="1.0" encoding="utf-8"?>
<ds:datastoreItem xmlns:ds="http://schemas.openxmlformats.org/officeDocument/2006/customXml" ds:itemID="{9F12C341-A92E-4A77-A0C7-BDA2EACB5E52}">
  <ds:schemaRefs>
    <ds:schemaRef ds:uri="http://www.documentaal.nl/Signer2"/>
  </ds:schemaRefs>
</ds:datastoreItem>
</file>

<file path=customXml/itemProps4.xml><?xml version="1.0" encoding="utf-8"?>
<ds:datastoreItem xmlns:ds="http://schemas.openxmlformats.org/officeDocument/2006/customXml" ds:itemID="{60108F97-94C4-457B-8E79-152BE0F03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1aa9f-3440-4d0f-92c0-daa503d93457"/>
    <ds:schemaRef ds:uri="75d1c30b-9e2e-4a5c-b58d-5d7010ca4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57EA8E-01CD-42DB-9201-F367BCEF7FF6}">
  <ds:schemaRefs>
    <ds:schemaRef ds:uri="http://schemas.microsoft.com/sharepoint/events"/>
  </ds:schemaRefs>
</ds:datastoreItem>
</file>

<file path=customXml/itemProps6.xml><?xml version="1.0" encoding="utf-8"?>
<ds:datastoreItem xmlns:ds="http://schemas.openxmlformats.org/officeDocument/2006/customXml" ds:itemID="{3AA5716B-09AD-4965-8BB9-6E23C7324DB3}">
  <ds:schemaRefs>
    <ds:schemaRef ds:uri="http://www.documentaal.nl/Location"/>
  </ds:schemaRefs>
</ds:datastoreItem>
</file>

<file path=customXml/itemProps7.xml><?xml version="1.0" encoding="utf-8"?>
<ds:datastoreItem xmlns:ds="http://schemas.openxmlformats.org/officeDocument/2006/customXml" ds:itemID="{03875670-5FC4-4E77-8C48-726B4C39D239}">
  <ds:schemaRefs>
    <ds:schemaRef ds:uri="http://www.documentaal.nl/DocumentSettings"/>
  </ds:schemaRefs>
</ds:datastoreItem>
</file>

<file path=customXml/itemProps8.xml><?xml version="1.0" encoding="utf-8"?>
<ds:datastoreItem xmlns:ds="http://schemas.openxmlformats.org/officeDocument/2006/customXml" ds:itemID="{A6A7D283-7193-47AF-B065-CCB5BB1E5051}">
  <ds:schemaRefs>
    <ds:schemaRef ds:uri="http://www.documentaal.nl/Signer3"/>
  </ds:schemaRefs>
</ds:datastoreItem>
</file>

<file path=customXml/itemProps9.xml><?xml version="1.0" encoding="utf-8"?>
<ds:datastoreItem xmlns:ds="http://schemas.openxmlformats.org/officeDocument/2006/customXml" ds:itemID="{1E58D5CB-44AC-4083-9505-E4A16CF3DC92}">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711</Words>
  <Characters>3865</Characters>
  <Application>Microsoft Office Word</Application>
  <DocSecurity>0</DocSecurity>
  <Lines>71</Lines>
  <Paragraphs>48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Ç. Ozturk</dc:creator>
  <cp:keywords/>
  <dc:description/>
  <cp:lastModifiedBy>Lucas Brabers</cp:lastModifiedBy>
  <cp:revision>3</cp:revision>
  <dcterms:created xsi:type="dcterms:W3CDTF">2021-09-17T13:39:00Z</dcterms:created>
  <dcterms:modified xsi:type="dcterms:W3CDTF">2021-09-17T13:50:00Z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0x010100CC67DCF292D4604FBB093323F8E73236</vt:lpwstr>
  </property>
  <property fmtid="{D5CDD505-2E9C-101B-9397-08002B2CF9AE}" pid="3" name="_dlc_DocId">
    <vt:lpwstr>DMS1-2066135469-7076</vt:lpwstr>
  </property>
  <property fmtid="{D5CDD505-2E9C-101B-9397-08002B2CF9AE}" pid="4" name="_dlc_DocIdUrl">
    <vt:lpwstr>https://derogeeitconsultants.sharepoint.com/sites/DMS/10278/_layouts/15/DocIdRedir.aspx?ID=DMS1-2066135469-7076, DMS1-2066135469-7076</vt:lpwstr>
  </property>
  <property fmtid="{D5CDD505-2E9C-101B-9397-08002B2CF9AE}" pid="5" name="_dlc_DocIdItemGuid">
    <vt:lpwstr>51c4cdff-5d72-4af2-98aa-7bd77aaa91be</vt:lpwstr>
  </property>
  <property fmtid="{D5CDD505-2E9C-101B-9397-08002B2CF9AE}" pid="6" name="ContentType">
    <vt:lpwstr>DMS Document</vt:lpwstr>
  </property>
  <property fmtid="{D5CDD505-2E9C-101B-9397-08002B2CF9AE}" pid="7" name="MatterCode">
    <vt:lpwstr>A1090</vt:lpwstr>
  </property>
  <property fmtid="{D5CDD505-2E9C-101B-9397-08002B2CF9AE}" pid="8" name="MatterName">
    <vt:lpwstr>Kantoor algemeen - Marketing</vt:lpwstr>
  </property>
  <property fmtid="{D5CDD505-2E9C-101B-9397-08002B2CF9AE}" pid="9" name="ClientCode">
    <vt:lpwstr>20327</vt:lpwstr>
  </property>
  <property fmtid="{D5CDD505-2E9C-101B-9397-08002B2CF9AE}" pid="10" name="ClientName">
    <vt:lpwstr>JB Law</vt:lpwstr>
  </property>
  <property fmtid="{D5CDD505-2E9C-101B-9397-08002B2CF9AE}" pid="11" name="DocAuthor">
    <vt:lpwstr>-1;#cagla@jblaw.nl</vt:lpwstr>
  </property>
</Properties>
</file>